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B7395" w14:textId="01F1190D" w:rsidR="0071744F" w:rsidRDefault="003F3A2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F47DB" wp14:editId="7E5136DF">
                <wp:simplePos x="0" y="0"/>
                <wp:positionH relativeFrom="column">
                  <wp:posOffset>4483100</wp:posOffset>
                </wp:positionH>
                <wp:positionV relativeFrom="paragraph">
                  <wp:posOffset>302260</wp:posOffset>
                </wp:positionV>
                <wp:extent cx="1136650" cy="590550"/>
                <wp:effectExtent l="0" t="0" r="635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353pt;margin-top:23.8pt;width:89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" fillcolor="white [3201]" stroked="f" strokeweight="1pt"/>
            </w:pict>
          </mc:Fallback>
        </mc:AlternateContent>
      </w:r>
      <w:r w:rsidR="00853F21"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3E4E47">
        <w:rPr>
          <w:rFonts w:ascii="Times New Roman" w:eastAsia="宋体" w:hAnsi="Times New Roman" w:cs="Times New Roman" w:hint="eastAsia"/>
          <w:b/>
          <w:sz w:val="28"/>
          <w:szCs w:val="28"/>
        </w:rPr>
        <w:t>3</w:t>
      </w:r>
      <w:r w:rsidR="00853F21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770D57"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3E4E47"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853F21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853F21"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3E4E47">
        <w:rPr>
          <w:rFonts w:ascii="Times New Roman" w:eastAsia="宋体" w:hAnsi="Times New Roman" w:cs="Times New Roman" w:hint="eastAsia"/>
          <w:b/>
          <w:sz w:val="28"/>
          <w:szCs w:val="28"/>
        </w:rPr>
        <w:t>3</w:t>
      </w:r>
      <w:r w:rsidR="00853F21"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 w:rsidR="00003AD0">
        <w:rPr>
          <w:rFonts w:ascii="Times New Roman" w:eastAsia="宋体" w:hAnsi="Times New Roman" w:cs="Times New Roman" w:hint="eastAsia"/>
          <w:b/>
          <w:sz w:val="28"/>
          <w:szCs w:val="28"/>
        </w:rPr>
        <w:t>Dandan</w:t>
      </w:r>
      <w:r w:rsidR="00EF636B">
        <w:rPr>
          <w:rFonts w:ascii="Times New Roman" w:eastAsia="宋体" w:hAnsi="Times New Roman" w:cs="Times New Roman"/>
          <w:b/>
          <w:sz w:val="28"/>
          <w:szCs w:val="28"/>
        </w:rPr>
        <w:t xml:space="preserve"> Wang</w:t>
      </w:r>
    </w:p>
    <w:p w14:paraId="708E4769" w14:textId="5AAE7EB7" w:rsidR="00383C40" w:rsidRDefault="00853F21" w:rsidP="00383C40">
      <w:pPr>
        <w:spacing w:afterLines="200" w:after="624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55E44046" w14:textId="551671C6" w:rsidR="00FC13E5" w:rsidRDefault="006E2FD8" w:rsidP="003E4E47">
      <w:pPr>
        <w:jc w:val="center"/>
        <w:rPr>
          <w:rFonts w:hint="eastAsia"/>
        </w:rPr>
      </w:pPr>
      <w:r>
        <w:object w:dxaOrig="6434" w:dyaOrig="1332" w14:anchorId="0EBBC8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2pt;height:66.5pt" o:ole="">
            <v:imagedata r:id="rId9" o:title=""/>
          </v:shape>
          <o:OLEObject Type="Embed" ProgID="ChemDraw.Document.6.0" ShapeID="_x0000_i1027" DrawAspect="Content" ObjectID="_1740836059" r:id="rId10"/>
        </w:object>
      </w:r>
    </w:p>
    <w:p w14:paraId="1D32322B" w14:textId="77777777" w:rsidR="00383C40" w:rsidRDefault="00383C40" w:rsidP="003E4E47">
      <w:pPr>
        <w:jc w:val="center"/>
      </w:pPr>
    </w:p>
    <w:p w14:paraId="13113D5F" w14:textId="0BF3E146" w:rsidR="00383C40" w:rsidRDefault="006F4B00" w:rsidP="00383C40">
      <w:pPr>
        <w:wordWrap w:val="0"/>
        <w:spacing w:afterLines="600" w:after="1872"/>
        <w:jc w:val="right"/>
        <w:rPr>
          <w:rFonts w:ascii="Times New Roman" w:eastAsia="宋体" w:hAnsi="Times New Roman" w:hint="eastAsia"/>
          <w:szCs w:val="21"/>
        </w:rPr>
      </w:pPr>
      <w:r w:rsidRPr="00E06FF1">
        <w:rPr>
          <w:rFonts w:ascii="Times New Roman" w:eastAsia="宋体" w:hAnsi="Times New Roman" w:hint="eastAsia"/>
          <w:szCs w:val="21"/>
        </w:rPr>
        <w:t>R</w:t>
      </w:r>
      <w:r w:rsidRPr="00E06FF1">
        <w:rPr>
          <w:rFonts w:ascii="Times New Roman" w:eastAsia="宋体" w:hAnsi="Times New Roman"/>
          <w:szCs w:val="21"/>
        </w:rPr>
        <w:t>ef:</w:t>
      </w:r>
      <w:r w:rsidR="00EF636B" w:rsidRPr="00EF636B">
        <w:t xml:space="preserve"> </w:t>
      </w:r>
      <w:r w:rsidR="00922321">
        <w:rPr>
          <w:rFonts w:ascii="Times New Roman" w:eastAsia="宋体" w:hAnsi="Times New Roman" w:hint="eastAsia"/>
          <w:szCs w:val="21"/>
        </w:rPr>
        <w:t>Woodward, R. B</w:t>
      </w:r>
      <w:r w:rsidR="001E4727">
        <w:rPr>
          <w:rFonts w:ascii="Times New Roman" w:eastAsia="宋体" w:hAnsi="Times New Roman" w:hint="eastAsia"/>
          <w:szCs w:val="21"/>
        </w:rPr>
        <w:t xml:space="preserve">., </w:t>
      </w:r>
      <w:r w:rsidR="00922321">
        <w:rPr>
          <w:rFonts w:ascii="Times New Roman" w:eastAsia="宋体" w:hAnsi="Times New Roman" w:hint="eastAsia"/>
          <w:szCs w:val="21"/>
        </w:rPr>
        <w:t>et al</w:t>
      </w:r>
      <w:r w:rsidR="001E4727">
        <w:rPr>
          <w:rFonts w:ascii="Times New Roman" w:eastAsia="宋体" w:hAnsi="Times New Roman" w:hint="eastAsia"/>
          <w:szCs w:val="21"/>
        </w:rPr>
        <w:t xml:space="preserve">. </w:t>
      </w:r>
      <w:r w:rsidR="00922321" w:rsidRPr="00922321">
        <w:rPr>
          <w:rFonts w:ascii="Times New Roman" w:eastAsia="宋体" w:hAnsi="Times New Roman" w:hint="eastAsia"/>
          <w:i/>
          <w:szCs w:val="21"/>
        </w:rPr>
        <w:t xml:space="preserve">Org. Synth., Coll. </w:t>
      </w:r>
      <w:r w:rsidR="00922321" w:rsidRPr="00922321">
        <w:rPr>
          <w:rFonts w:ascii="Times New Roman" w:eastAsia="宋体" w:hAnsi="Times New Roman" w:hint="eastAsia"/>
          <w:szCs w:val="21"/>
        </w:rPr>
        <w:t xml:space="preserve">Vol. </w:t>
      </w:r>
      <w:r w:rsidR="00922321" w:rsidRPr="00922321">
        <w:rPr>
          <w:rFonts w:ascii="Times New Roman" w:eastAsia="宋体" w:hAnsi="Times New Roman" w:hint="eastAsia"/>
          <w:szCs w:val="21"/>
        </w:rPr>
        <w:t>Ⅵ</w:t>
      </w:r>
      <w:r w:rsidR="00922321" w:rsidRPr="00922321">
        <w:rPr>
          <w:rFonts w:ascii="Times New Roman" w:eastAsia="宋体" w:hAnsi="Times New Roman" w:hint="eastAsia"/>
          <w:szCs w:val="21"/>
        </w:rPr>
        <w:t xml:space="preserve"> </w:t>
      </w:r>
      <w:r w:rsidR="00922321" w:rsidRPr="00922321">
        <w:rPr>
          <w:rFonts w:ascii="Times New Roman" w:eastAsia="宋体" w:hAnsi="Times New Roman" w:hint="eastAsia"/>
          <w:b/>
          <w:szCs w:val="21"/>
        </w:rPr>
        <w:t>1988</w:t>
      </w:r>
      <w:r w:rsidR="00922321" w:rsidRPr="00922321">
        <w:rPr>
          <w:rFonts w:ascii="Times New Roman" w:eastAsia="宋体" w:hAnsi="Times New Roman" w:hint="eastAsia"/>
          <w:szCs w:val="21"/>
        </w:rPr>
        <w:t>, 1014.</w:t>
      </w:r>
    </w:p>
    <w:p w14:paraId="2D74EF79" w14:textId="0C4FB21E" w:rsidR="00383C40" w:rsidRDefault="00EF548B" w:rsidP="00383C40">
      <w:pPr>
        <w:spacing w:afterLines="1200" w:after="3744"/>
        <w:jc w:val="center"/>
        <w:rPr>
          <w:rFonts w:ascii="Times New Roman" w:eastAsia="宋体" w:hAnsi="Times New Roman" w:hint="eastAsia"/>
          <w:szCs w:val="21"/>
        </w:rPr>
      </w:pPr>
      <w:r>
        <w:object w:dxaOrig="7345" w:dyaOrig="4827" w14:anchorId="1DF66AF9">
          <v:shape id="_x0000_i1026" type="#_x0000_t75" style="width:367.5pt;height:241.5pt" o:ole="">
            <v:imagedata r:id="rId11" o:title=""/>
          </v:shape>
          <o:OLEObject Type="Embed" ProgID="ChemDraw.Document.6.0" ShapeID="_x0000_i1026" DrawAspect="Content" ObjectID="_1740836060" r:id="rId12"/>
        </w:object>
      </w:r>
    </w:p>
    <w:p w14:paraId="141C62DF" w14:textId="47F1EF08" w:rsidR="0071744F" w:rsidRDefault="00853F21" w:rsidP="00383C40">
      <w:pPr>
        <w:spacing w:afterLines="200" w:after="624"/>
        <w:jc w:val="left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lastRenderedPageBreak/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29BB5F22" w14:textId="143D6815" w:rsidR="00383C40" w:rsidRPr="00383C40" w:rsidRDefault="003E4E47" w:rsidP="00383C40">
      <w:pPr>
        <w:jc w:val="center"/>
      </w:pPr>
      <w:r>
        <w:object w:dxaOrig="5170" w:dyaOrig="1298" w14:anchorId="04BA98C5">
          <v:shape id="_x0000_i1025" type="#_x0000_t75" style="width:258.5pt;height:65pt" o:ole="">
            <v:imagedata r:id="rId13" o:title=""/>
          </v:shape>
          <o:OLEObject Type="Embed" ProgID="ChemDraw.Document.6.0" ShapeID="_x0000_i1025" DrawAspect="Content" ObjectID="_1740836061" r:id="rId14"/>
        </w:object>
      </w:r>
    </w:p>
    <w:p w14:paraId="60646C3C" w14:textId="77777777" w:rsidR="0071744F" w:rsidRDefault="0071744F">
      <w:pPr>
        <w:rPr>
          <w:rFonts w:ascii="Times New Roman" w:eastAsia="宋体" w:hAnsi="Times New Roman"/>
          <w:sz w:val="24"/>
        </w:rPr>
      </w:pPr>
    </w:p>
    <w:p w14:paraId="26EA27B1" w14:textId="78F51795" w:rsidR="004A0414" w:rsidRDefault="006C1DAC" w:rsidP="00922321">
      <w:pPr>
        <w:jc w:val="right"/>
        <w:rPr>
          <w:rFonts w:ascii="Times New Roman" w:eastAsia="宋体" w:hAnsi="Times New Roman" w:hint="eastAsia"/>
          <w:szCs w:val="20"/>
        </w:rPr>
      </w:pPr>
      <w:r w:rsidRPr="006C1DAC">
        <w:rPr>
          <w:rFonts w:ascii="Times New Roman" w:eastAsia="宋体" w:hAnsi="Times New Roman"/>
          <w:szCs w:val="20"/>
        </w:rPr>
        <w:t xml:space="preserve">Ref: </w:t>
      </w:r>
      <w:r w:rsidR="00922321">
        <w:rPr>
          <w:rFonts w:ascii="Times New Roman" w:eastAsia="宋体" w:hAnsi="Times New Roman"/>
          <w:szCs w:val="20"/>
        </w:rPr>
        <w:t>Miyake, A.</w:t>
      </w:r>
      <w:r w:rsidR="001E4727">
        <w:rPr>
          <w:rFonts w:ascii="Times New Roman" w:eastAsia="宋体" w:hAnsi="Times New Roman" w:hint="eastAsia"/>
          <w:szCs w:val="21"/>
        </w:rPr>
        <w:t xml:space="preserve">, et al. </w:t>
      </w:r>
      <w:r w:rsidR="00922321" w:rsidRPr="001E4727">
        <w:rPr>
          <w:rFonts w:ascii="Times New Roman" w:eastAsia="宋体" w:hAnsi="Times New Roman"/>
          <w:i/>
          <w:szCs w:val="20"/>
        </w:rPr>
        <w:t>Bull. Chem. Soc.</w:t>
      </w:r>
      <w:r w:rsidR="00922321" w:rsidRPr="00922321">
        <w:rPr>
          <w:rFonts w:ascii="Times New Roman" w:eastAsia="宋体" w:hAnsi="Times New Roman"/>
          <w:szCs w:val="20"/>
        </w:rPr>
        <w:t xml:space="preserve"> Jpn. </w:t>
      </w:r>
      <w:r w:rsidR="00922321" w:rsidRPr="001E4727">
        <w:rPr>
          <w:rFonts w:ascii="Times New Roman" w:eastAsia="宋体" w:hAnsi="Times New Roman"/>
          <w:b/>
          <w:szCs w:val="20"/>
        </w:rPr>
        <w:t>1980</w:t>
      </w:r>
      <w:r w:rsidR="00922321" w:rsidRPr="00922321">
        <w:rPr>
          <w:rFonts w:ascii="Times New Roman" w:eastAsia="宋体" w:hAnsi="Times New Roman"/>
          <w:szCs w:val="20"/>
        </w:rPr>
        <w:t xml:space="preserve">, </w:t>
      </w:r>
      <w:r w:rsidR="00922321" w:rsidRPr="001E4727">
        <w:rPr>
          <w:rFonts w:ascii="Times New Roman" w:eastAsia="宋体" w:hAnsi="Times New Roman"/>
          <w:i/>
          <w:szCs w:val="20"/>
        </w:rPr>
        <w:t>53</w:t>
      </w:r>
      <w:r w:rsidR="00922321" w:rsidRPr="00922321">
        <w:rPr>
          <w:rFonts w:ascii="Times New Roman" w:eastAsia="宋体" w:hAnsi="Times New Roman"/>
          <w:szCs w:val="20"/>
        </w:rPr>
        <w:t>, 2958.</w:t>
      </w:r>
    </w:p>
    <w:p w14:paraId="765FE316" w14:textId="3B009401" w:rsidR="003E4E47" w:rsidRDefault="003E4E47" w:rsidP="00383C40">
      <w:pPr>
        <w:spacing w:afterLines="400" w:after="1248"/>
        <w:jc w:val="right"/>
        <w:rPr>
          <w:rFonts w:ascii="Times New Roman" w:eastAsia="宋体" w:hAnsi="Times New Roman" w:hint="eastAsia"/>
          <w:szCs w:val="20"/>
        </w:rPr>
      </w:pPr>
      <w:bookmarkStart w:id="0" w:name="_GoBack"/>
      <w:bookmarkEnd w:id="0"/>
    </w:p>
    <w:p w14:paraId="1890289E" w14:textId="75CB8600" w:rsidR="00383C40" w:rsidRDefault="00383C40" w:rsidP="00383C40">
      <w:pPr>
        <w:jc w:val="center"/>
        <w:rPr>
          <w:rFonts w:ascii="Times New Roman" w:eastAsia="宋体" w:hAnsi="Times New Roman"/>
          <w:szCs w:val="20"/>
        </w:rPr>
      </w:pPr>
      <w:r>
        <w:object w:dxaOrig="8429" w:dyaOrig="7558" w14:anchorId="59A86537">
          <v:shape id="_x0000_i1028" type="#_x0000_t75" style="width:415pt;height:372pt" o:ole="">
            <v:imagedata r:id="rId15" o:title=""/>
          </v:shape>
          <o:OLEObject Type="Embed" ProgID="ChemDraw.Document.6.0" ShapeID="_x0000_i1028" DrawAspect="Content" ObjectID="_1740836062" r:id="rId16"/>
        </w:object>
      </w:r>
    </w:p>
    <w:p w14:paraId="47AF8588" w14:textId="06BCBD11" w:rsidR="00DC616C" w:rsidRPr="00922321" w:rsidRDefault="00DC616C" w:rsidP="00DC616C">
      <w:pPr>
        <w:jc w:val="left"/>
        <w:rPr>
          <w:rFonts w:ascii="Times New Roman" w:eastAsia="宋体" w:hAnsi="Times New Roman"/>
          <w:szCs w:val="20"/>
        </w:rPr>
      </w:pPr>
    </w:p>
    <w:sectPr w:rsidR="00DC616C" w:rsidRPr="00922321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87EF4" w14:textId="77777777" w:rsidR="008320C1" w:rsidRDefault="008320C1">
      <w:r>
        <w:separator/>
      </w:r>
    </w:p>
  </w:endnote>
  <w:endnote w:type="continuationSeparator" w:id="0">
    <w:p w14:paraId="42A00BA1" w14:textId="77777777" w:rsidR="008320C1" w:rsidRDefault="008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"/>
      <w:docPartObj>
        <w:docPartGallery w:val="AutoText"/>
      </w:docPartObj>
    </w:sdtPr>
    <w:sdtEndPr/>
    <w:sdtContent>
      <w:p w14:paraId="31379F56" w14:textId="77777777" w:rsidR="0071744F" w:rsidRDefault="00853F2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0C1" w:rsidRPr="008320C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3DE876A4" w14:textId="77777777" w:rsidR="0071744F" w:rsidRDefault="007174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25750" w14:textId="77777777" w:rsidR="008320C1" w:rsidRDefault="008320C1">
      <w:r>
        <w:separator/>
      </w:r>
    </w:p>
  </w:footnote>
  <w:footnote w:type="continuationSeparator" w:id="0">
    <w:p w14:paraId="57677135" w14:textId="77777777" w:rsidR="008320C1" w:rsidRDefault="0083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B882A" w14:textId="77777777" w:rsidR="0071744F" w:rsidRDefault="00853F21">
    <w:pPr>
      <w:pStyle w:val="a5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5"/>
    <w:rsid w:val="00003AD0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29EF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E4727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47D35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258D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743E9"/>
    <w:rsid w:val="00382559"/>
    <w:rsid w:val="00382CBB"/>
    <w:rsid w:val="00383C40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E4E47"/>
    <w:rsid w:val="003F12A4"/>
    <w:rsid w:val="003F2AC5"/>
    <w:rsid w:val="003F3A2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0414"/>
    <w:rsid w:val="004A649D"/>
    <w:rsid w:val="004A716F"/>
    <w:rsid w:val="004A73A9"/>
    <w:rsid w:val="004B055A"/>
    <w:rsid w:val="004B77BE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1D8B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C726A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1A82"/>
    <w:rsid w:val="006A25F8"/>
    <w:rsid w:val="006A5346"/>
    <w:rsid w:val="006A6F58"/>
    <w:rsid w:val="006B18D7"/>
    <w:rsid w:val="006C1DAC"/>
    <w:rsid w:val="006C51AE"/>
    <w:rsid w:val="006D0CB3"/>
    <w:rsid w:val="006E1588"/>
    <w:rsid w:val="006E1676"/>
    <w:rsid w:val="006E2FD8"/>
    <w:rsid w:val="006E3F5E"/>
    <w:rsid w:val="006E71E6"/>
    <w:rsid w:val="006F2AD8"/>
    <w:rsid w:val="006F4B00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744F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70D5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20C1"/>
    <w:rsid w:val="00834138"/>
    <w:rsid w:val="00842AA8"/>
    <w:rsid w:val="00842F03"/>
    <w:rsid w:val="00853F21"/>
    <w:rsid w:val="00856F20"/>
    <w:rsid w:val="008717F1"/>
    <w:rsid w:val="008733E2"/>
    <w:rsid w:val="008744C4"/>
    <w:rsid w:val="00881A8C"/>
    <w:rsid w:val="00886B74"/>
    <w:rsid w:val="00890B03"/>
    <w:rsid w:val="00891EE2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46B7"/>
    <w:rsid w:val="008D7020"/>
    <w:rsid w:val="008E3850"/>
    <w:rsid w:val="008E5C2F"/>
    <w:rsid w:val="008F1F63"/>
    <w:rsid w:val="008F3DCA"/>
    <w:rsid w:val="008F5409"/>
    <w:rsid w:val="0090340F"/>
    <w:rsid w:val="009076AD"/>
    <w:rsid w:val="00914AA6"/>
    <w:rsid w:val="00917F7D"/>
    <w:rsid w:val="00922321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55E7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4E5D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0CC4"/>
    <w:rsid w:val="00C13E88"/>
    <w:rsid w:val="00C17CF2"/>
    <w:rsid w:val="00C22F0F"/>
    <w:rsid w:val="00C24970"/>
    <w:rsid w:val="00C31D04"/>
    <w:rsid w:val="00C43355"/>
    <w:rsid w:val="00C5152B"/>
    <w:rsid w:val="00C51F23"/>
    <w:rsid w:val="00C664CE"/>
    <w:rsid w:val="00C83EE4"/>
    <w:rsid w:val="00C92BBE"/>
    <w:rsid w:val="00C96814"/>
    <w:rsid w:val="00CA08AF"/>
    <w:rsid w:val="00CA3ABA"/>
    <w:rsid w:val="00CB62E7"/>
    <w:rsid w:val="00CC3F9A"/>
    <w:rsid w:val="00CD13D8"/>
    <w:rsid w:val="00CD3DA8"/>
    <w:rsid w:val="00CE0F8D"/>
    <w:rsid w:val="00CE65C9"/>
    <w:rsid w:val="00D01D44"/>
    <w:rsid w:val="00D03916"/>
    <w:rsid w:val="00D075C1"/>
    <w:rsid w:val="00D10267"/>
    <w:rsid w:val="00D10AC6"/>
    <w:rsid w:val="00D131C9"/>
    <w:rsid w:val="00D37264"/>
    <w:rsid w:val="00D3763E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C616C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06FF1"/>
    <w:rsid w:val="00E25EBC"/>
    <w:rsid w:val="00E311C0"/>
    <w:rsid w:val="00E37C46"/>
    <w:rsid w:val="00E42968"/>
    <w:rsid w:val="00E475FA"/>
    <w:rsid w:val="00E50D45"/>
    <w:rsid w:val="00E51E91"/>
    <w:rsid w:val="00E61D2B"/>
    <w:rsid w:val="00E620FA"/>
    <w:rsid w:val="00E65B51"/>
    <w:rsid w:val="00E660DD"/>
    <w:rsid w:val="00E66910"/>
    <w:rsid w:val="00E7592A"/>
    <w:rsid w:val="00E77620"/>
    <w:rsid w:val="00E8157F"/>
    <w:rsid w:val="00E81CB6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EF548B"/>
    <w:rsid w:val="00EF636B"/>
    <w:rsid w:val="00F1173F"/>
    <w:rsid w:val="00F11C41"/>
    <w:rsid w:val="00F1319B"/>
    <w:rsid w:val="00F15884"/>
    <w:rsid w:val="00F21C69"/>
    <w:rsid w:val="00F227FC"/>
    <w:rsid w:val="00F32B82"/>
    <w:rsid w:val="00F358BE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7552D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3E5"/>
    <w:rsid w:val="00FC18F5"/>
    <w:rsid w:val="00FD21B1"/>
    <w:rsid w:val="00FD4DEC"/>
    <w:rsid w:val="00FE3BD8"/>
    <w:rsid w:val="00FF2542"/>
    <w:rsid w:val="00FF6D9A"/>
    <w:rsid w:val="45F5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220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</w:style>
  <w:style w:type="character" w:customStyle="1" w:styleId="citationvolume">
    <w:name w:val="citation_volu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</w:style>
  <w:style w:type="character" w:customStyle="1" w:styleId="citationvolume">
    <w:name w:val="citation_volu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2675C6-566C-4C0E-BFC4-BD3A4D75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王丹丹</cp:lastModifiedBy>
  <cp:revision>2</cp:revision>
  <cp:lastPrinted>2017-04-22T03:53:00Z</cp:lastPrinted>
  <dcterms:created xsi:type="dcterms:W3CDTF">2023-03-20T08:47:00Z</dcterms:created>
  <dcterms:modified xsi:type="dcterms:W3CDTF">2023-03-20T08:47:00Z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