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eastAsia="宋体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eastAsia="zh-CN"/>
        </w:rPr>
        <w:t>03</w:t>
      </w:r>
      <w:bookmarkStart w:id="0" w:name="_GoBack"/>
      <w:bookmarkEnd w:id="0"/>
      <w:r>
        <w:rPr>
          <w:rFonts w:ascii="Times New Roman" w:hAnsi="Times New Roman" w:eastAsia="宋体" w:cs="Times New Roman"/>
          <w:b/>
          <w:sz w:val="28"/>
          <w:szCs w:val="28"/>
        </w:rPr>
        <w:t>/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1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eastAsia="zh-CN"/>
        </w:rPr>
        <w:t>1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/2024           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Shimin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Chen</w:t>
      </w:r>
    </w:p>
    <w:p>
      <w:pPr>
        <w:rPr>
          <w:rFonts w:ascii="Times New Roman" w:hAnsi="Times New Roman" w:eastAsia="宋体"/>
          <w:b/>
          <w:sz w:val="24"/>
        </w:rPr>
      </w:pPr>
      <w:r>
        <w:rPr>
          <w:rFonts w:hint="eastAsia" w:ascii="Times New Roman" w:hAnsi="Times New Roman" w:eastAsia="宋体"/>
          <w:b/>
          <w:sz w:val="24"/>
        </w:rPr>
        <w:t>Answer-001</w:t>
      </w:r>
    </w:p>
    <w:p>
      <w:pPr>
        <w:jc w:val="center"/>
        <w:rPr>
          <w:rFonts w:ascii="Times New Roman" w:hAnsi="Times New Roman" w:eastAsia="宋体"/>
          <w:b/>
          <w:sz w:val="24"/>
        </w:rPr>
      </w:pPr>
    </w:p>
    <w:p>
      <w:pPr>
        <w:jc w:val="left"/>
      </w:pPr>
    </w:p>
    <w:p>
      <w:pPr>
        <w:jc w:val="left"/>
      </w:pPr>
      <w:r>
        <w:rPr>
          <w:rFonts w:hint="eastAsia"/>
        </w:rPr>
        <w:object>
          <v:shape id="_x0000_i1025" o:spt="75" type="#_x0000_t75" style="height:209.95pt;width:417.5pt;" o:ole="t" filled="f" coordsize="21600,21600">
            <v:path/>
            <v:fill on="f" focussize="0,0"/>
            <v:stroke/>
            <v:imagedata r:id="rId7" o:title=""/>
            <o:lock v:ext="edit" aspectratio="t"/>
            <w10:wrap type="none"/>
            <w10:anchorlock/>
          </v:shape>
          <o:OLEObject Type="Embed" ProgID="ChemDraw.Document.6.0" ShapeID="_x0000_i1025" DrawAspect="Content" ObjectID="_1468075725" r:id="rId6">
            <o:LockedField>false</o:LockedField>
          </o:OLEObject>
        </w:object>
      </w:r>
    </w:p>
    <w:p>
      <w:pPr>
        <w:widowControl/>
        <w:jc w:val="left"/>
        <w:rPr>
          <w:rFonts w:ascii="Times New Roman" w:hAnsi="Times New Roman" w:eastAsia="宋体"/>
          <w:b/>
          <w:sz w:val="24"/>
        </w:rPr>
      </w:pPr>
      <w:r>
        <w:rPr>
          <w:rFonts w:ascii="Times New Roman" w:hAnsi="Times New Roman" w:eastAsia="宋体"/>
          <w:b/>
          <w:sz w:val="24"/>
        </w:rPr>
        <w:br w:type="page"/>
      </w:r>
    </w:p>
    <w:p>
      <w:pPr>
        <w:jc w:val="left"/>
        <w:rPr>
          <w:rFonts w:ascii="Times New Roman" w:hAnsi="Times New Roman" w:eastAsia="宋体"/>
          <w:b/>
          <w:sz w:val="24"/>
        </w:rPr>
      </w:pPr>
    </w:p>
    <w:p>
      <w:pPr>
        <w:rPr>
          <w:rFonts w:ascii="Times New Roman" w:hAnsi="Times New Roman" w:eastAsia="宋体"/>
          <w:b/>
          <w:sz w:val="24"/>
        </w:rPr>
      </w:pPr>
      <w:r>
        <w:rPr>
          <w:rFonts w:hint="eastAsia" w:ascii="Times New Roman" w:hAnsi="Times New Roman" w:eastAsia="宋体"/>
          <w:b/>
          <w:sz w:val="24"/>
        </w:rPr>
        <w:t>Answer-002</w:t>
      </w:r>
    </w:p>
    <w:p>
      <w:pPr>
        <w:rPr>
          <w:rFonts w:ascii="Times New Roman" w:hAnsi="Times New Roman" w:eastAsia="宋体"/>
          <w:b/>
          <w:sz w:val="24"/>
        </w:rPr>
      </w:pPr>
    </w:p>
    <w:p>
      <w:pPr/>
      <w:r>
        <w:rPr>
          <w:rFonts w:hint="eastAsia"/>
        </w:rPr>
        <w:object>
          <v:shape id="_x0000_i1026" o:spt="75" type="#_x0000_t75" style="height:395.7pt;width:414.45pt;" o:ole="t" filled="f" coordsize="21600,21600">
            <v:path/>
            <v:fill on="f" focussize="0,0"/>
            <v:stroke/>
            <v:imagedata r:id="rId8" o:title=""/>
            <o:lock v:ext="edit" aspectratio="t"/>
            <w10:wrap type="none"/>
            <w10:anchorlock/>
          </v:shape>
          <o:OLEObject Type="Embed" ProgID="ChemDraw.Document.6.0" ShapeID="_x0000_i1026" DrawAspect="Content" ObjectID="_1468075726">
            <o:LockedField>false</o:LockedField>
          </o:OLEObject>
        </w:object>
      </w:r>
    </w:p>
    <w:p>
      <w:pPr>
        <w:jc w:val="right"/>
        <w:rPr>
          <w:rFonts w:ascii="Times New Roman" w:hAnsi="Times New Roman" w:eastAsia="宋体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dvOT46dcae81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新魏">
    <w:altName w:val="华文新魏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6610"/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</w:pPr>
    <w:r>
      <w:rPr>
        <w:rFonts w:ascii="Times New Roman" w:hAnsi="Times New Roman" w:eastAsia="华文新魏" w:cs="Times New Roman"/>
        <w:b/>
        <w:i/>
        <w:color w:val="0070C0"/>
      </w:rPr>
      <w:t>Me</w:t>
    </w:r>
    <w:r>
      <w:rPr>
        <w:rFonts w:ascii="Times New Roman" w:hAnsi="Times New Roman" w:eastAsia="华文新魏" w:cs="Times New Roman"/>
        <w:b/>
        <w:i/>
        <w:color w:val="0070C0"/>
      </w:rPr>
      <w:t>chanism</w:t>
    </w:r>
    <w:r>
      <w:rPr>
        <w:rFonts w:ascii="Times New Roman" w:hAnsi="Times New Roman" w:eastAsia="华文新魏" w:cs="Times New Roman"/>
        <w:b/>
        <w:i/>
        <w:color w:val="0070C0"/>
      </w:rPr>
      <w:t xml:space="preserve"> </w:t>
    </w:r>
    <w:r>
      <w:rPr>
        <w:rFonts w:hint="eastAsia" w:ascii="Times New Roman" w:hAnsi="Times New Roman" w:eastAsia="华文新魏" w:cs="Times New Roman"/>
        <w:b/>
        <w:i/>
        <w:color w:val="0070C0"/>
      </w:rPr>
      <w:t xml:space="preserve">of the </w:t>
    </w:r>
    <w:r>
      <w:rPr>
        <w:rFonts w:ascii="Times New Roman" w:hAnsi="Times New Roman" w:eastAsia="华文新魏" w:cs="Times New Roman"/>
        <w:b/>
        <w:i/>
        <w:color w:val="0070C0"/>
      </w:rPr>
      <w:t>W</w:t>
    </w:r>
    <w:r>
      <w:rPr>
        <w:rFonts w:hint="eastAsia" w:ascii="Times New Roman" w:hAnsi="Times New Roman" w:eastAsia="华文新魏" w:cs="Times New Roman"/>
        <w:b/>
        <w:i/>
        <w:color w:val="0070C0"/>
      </w:rPr>
      <w:t xml:space="preserve">eek  </w:t>
    </w:r>
    <w:r>
      <w:rPr>
        <w:rFonts w:hint="eastAsia" w:ascii="Times New Roman" w:hAnsi="Times New Roman" w:eastAsia="华文新魏" w:cs="Times New Roman"/>
        <w:i/>
        <w:color w:val="0070C0"/>
      </w:rPr>
      <w:t xml:space="preserve"> </w:t>
    </w:r>
    <w:r>
      <w:rPr>
        <w:rFonts w:hint="eastAsia" w:ascii="Times New Roman" w:hAnsi="Times New Roman" w:eastAsia="华文新魏" w:cs="Times New Roman"/>
        <w:b/>
      </w:rPr>
      <w:t xml:space="preserve">               </w:t>
    </w:r>
    <w:r>
      <w:rPr>
        <w:rFonts w:ascii="Times New Roman" w:hAnsi="Times New Roman" w:eastAsia="华文新魏" w:cs="Times New Roman"/>
        <w:b/>
      </w:rPr>
      <w:t xml:space="preserve">                       </w:t>
    </w:r>
    <w:r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>L</w:t>
    </w:r>
    <w:r>
      <w:rPr>
        <w:rFonts w:hint="eastAsia"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 xml:space="preserve">ab for Practical </w:t>
    </w:r>
    <w:r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 xml:space="preserve">NPs </w:t>
    </w:r>
    <w:r>
      <w:rPr>
        <w:rFonts w:hint="eastAsia"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>Synthesis</w:t>
    </w:r>
    <w:r>
      <w:rPr>
        <w:rFonts w:hint="eastAsia"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>, W</w:t>
    </w:r>
    <w:r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>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uiPriority w:val="0"/>
    <w:rPr>
      <w:color w:val="0000FF"/>
      <w:u w:val="single"/>
    </w:rPr>
  </w:style>
  <w:style w:type="character" w:styleId="8">
    <w:name w:val="HTML Cite"/>
    <w:basedOn w:val="6"/>
    <w:unhideWhenUsed/>
    <w:uiPriority w:val="99"/>
    <w:rPr>
      <w:i/>
      <w:iCs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字符"/>
    <w:basedOn w:val="6"/>
    <w:link w:val="4"/>
    <w:uiPriority w:val="99"/>
    <w:rPr>
      <w:sz w:val="18"/>
      <w:szCs w:val="18"/>
    </w:rPr>
  </w:style>
  <w:style w:type="character" w:customStyle="1" w:styleId="12">
    <w:name w:val="页脚 字符"/>
    <w:basedOn w:val="6"/>
    <w:link w:val="3"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table" w:customStyle="1" w:styleId="14">
    <w:name w:val="无格式表格 21"/>
    <w:basedOn w:val="9"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Layout w:type="fixed"/>
    </w:tblPr>
    <w:tblStylePr w:type="firstRow">
      <w:rPr>
        <w:b/>
        <w:bCs/>
      </w:rPr>
      <w:tblPr>
        <w:tblLayout w:type="fixed"/>
      </w:tbl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blPr>
        <w:tblLayout w:type="fixed"/>
      </w:tbl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blPr>
        <w:tblLayout w:type="fixed"/>
      </w:tblPr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blPr>
        <w:tblLayout w:type="fixed"/>
      </w:tblPr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15">
    <w:name w:val="无格式表格 11"/>
    <w:basedOn w:val="9"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fixed"/>
    </w:tbl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F1F1F1" w:themeFill="background1" w:themeFillShade="F2"/>
      </w:tcPr>
    </w:tblStylePr>
    <w:tblStylePr w:type="band1Horz">
      <w:tblPr>
        <w:tblLayout w:type="fixed"/>
      </w:tblPr>
      <w:tcPr>
        <w:shd w:val="clear" w:color="auto" w:fill="F1F1F1" w:themeFill="background1" w:themeFillShade="F2"/>
      </w:tcPr>
    </w:tblStylePr>
  </w:style>
  <w:style w:type="character" w:customStyle="1" w:styleId="16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17">
    <w:name w:val="style9"/>
    <w:basedOn w:val="6"/>
    <w:uiPriority w:val="0"/>
  </w:style>
  <w:style w:type="character" w:customStyle="1" w:styleId="18">
    <w:name w:val="detailwholabel"/>
    <w:basedOn w:val="6"/>
    <w:uiPriority w:val="0"/>
  </w:style>
  <w:style w:type="character" w:customStyle="1" w:styleId="19">
    <w:name w:val="ordinal2"/>
    <w:basedOn w:val="6"/>
    <w:uiPriority w:val="0"/>
  </w:style>
  <w:style w:type="paragraph" w:customStyle="1" w:styleId="20">
    <w:name w:val="Default"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21">
    <w:name w:val="apple-converted-space"/>
    <w:basedOn w:val="6"/>
    <w:uiPriority w:val="0"/>
  </w:style>
  <w:style w:type="character" w:customStyle="1" w:styleId="22">
    <w:name w:val="citation_year"/>
    <w:basedOn w:val="6"/>
    <w:uiPriority w:val="0"/>
  </w:style>
  <w:style w:type="character" w:customStyle="1" w:styleId="23">
    <w:name w:val="citation_volume"/>
    <w:basedOn w:val="6"/>
    <w:uiPriority w:val="0"/>
  </w:style>
  <w:style w:type="character" w:customStyle="1" w:styleId="24">
    <w:name w:val="fontstyle01"/>
    <w:basedOn w:val="6"/>
    <w:uiPriority w:val="0"/>
    <w:rPr>
      <w:rFonts w:hint="default" w:ascii="AdvOT46dcae81" w:hAnsi="AdvOT46dcae81"/>
      <w:color w:val="000000"/>
      <w:sz w:val="12"/>
      <w:szCs w:val="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emf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</Words>
  <Characters>111</Characters>
  <Lines>1</Lines>
  <Paragraphs>1</Paragraphs>
  <TotalTime>0</TotalTime>
  <ScaleCrop>false</ScaleCrop>
  <LinksUpToDate>false</LinksUpToDate>
  <CharactersWithSpaces>129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2024-10-30T18:19:00Z</dcterms:created>
  <dc:creator>Microsoft 帐户</dc:creator>
  <cp:lastModifiedBy>iPhone</cp:lastModifiedBy>
  <cp:lastPrinted>2017-04-22T11:53:00Z</cp:lastPrinted>
  <dcterms:modified xsi:type="dcterms:W3CDTF">2024-11-14T22:28:53Z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5E5CFF65CE085C2D7508366733964E83_31</vt:lpwstr>
  </property>
  <property fmtid="{D5CDD505-2E9C-101B-9397-08002B2CF9AE}" pid="3" name="KSOProductBuildVer">
    <vt:lpwstr>2052-12.18.1</vt:lpwstr>
  </property>
</Properties>
</file>