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06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宋体" w:cs="Times New Roman"/>
          <w:b/>
          <w:sz w:val="28"/>
          <w:szCs w:val="28"/>
        </w:rPr>
        <w:t>/202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Hongwei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Cheng</w:t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>
      <w:pPr>
        <w:jc w:val="center"/>
        <w:rPr>
          <w:rFonts w:hint="eastAsia" w:ascii="Times New Roman" w:hAnsi="Times New Roman" w:eastAsia="宋体"/>
          <w:b/>
          <w:sz w:val="24"/>
        </w:rPr>
      </w:pPr>
      <w:r>
        <w:drawing>
          <wp:inline distT="0" distB="0" distL="114300" distR="114300">
            <wp:extent cx="2517775" cy="39941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>
      <w:pPr>
        <w:jc w:val="center"/>
        <w:rPr>
          <w:rFonts w:ascii="Times New Roman" w:hAnsi="Times New Roman" w:eastAsia="宋体" w:cs="Times New Roman"/>
          <w:sz w:val="48"/>
          <w:szCs w:val="44"/>
        </w:rPr>
      </w:pPr>
      <w:r>
        <w:drawing>
          <wp:inline distT="0" distB="0" distL="114300" distR="114300">
            <wp:extent cx="5270500" cy="6800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M2UyOTUxODc4NDlhMTA5MjEyNDk4OTY1ZTM1NDQifQ=="/>
  </w:docVars>
  <w:rsids>
    <w:rsidRoot w:val="321356E8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6581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04172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356BA"/>
    <w:rsid w:val="00C43355"/>
    <w:rsid w:val="00C5152B"/>
    <w:rsid w:val="00C51F23"/>
    <w:rsid w:val="00C834C7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2FC3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EF7FB8"/>
    <w:rsid w:val="00F11C41"/>
    <w:rsid w:val="00F1319B"/>
    <w:rsid w:val="00F15884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6D9A"/>
    <w:rsid w:val="14E42A51"/>
    <w:rsid w:val="321356E8"/>
    <w:rsid w:val="345E1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HTML Cite"/>
    <w:basedOn w:val="8"/>
    <w:autoRedefine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autoRedefine/>
    <w:qFormat/>
    <w:uiPriority w:val="0"/>
  </w:style>
  <w:style w:type="character" w:customStyle="1" w:styleId="18">
    <w:name w:val="detailwholabel"/>
    <w:basedOn w:val="8"/>
    <w:autoRedefine/>
    <w:qFormat/>
    <w:uiPriority w:val="0"/>
  </w:style>
  <w:style w:type="character" w:customStyle="1" w:styleId="19">
    <w:name w:val="ordinal2"/>
    <w:basedOn w:val="8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autoRedefine/>
    <w:qFormat/>
    <w:uiPriority w:val="0"/>
  </w:style>
  <w:style w:type="character" w:customStyle="1" w:styleId="22">
    <w:name w:val="citation_year"/>
    <w:basedOn w:val="8"/>
    <w:autoRedefine/>
    <w:qFormat/>
    <w:uiPriority w:val="0"/>
  </w:style>
  <w:style w:type="character" w:customStyle="1" w:styleId="23">
    <w:name w:val="citation_volume"/>
    <w:basedOn w:val="8"/>
    <w:autoRedefine/>
    <w:qFormat/>
    <w:uiPriority w:val="0"/>
  </w:style>
  <w:style w:type="character" w:customStyle="1" w:styleId="24">
    <w:name w:val="fontstyle01"/>
    <w:basedOn w:val="8"/>
    <w:autoRedefine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740;\Z\&#27599;&#21608;&#26426;&#29702;\Mechanism%20of%20the%20Week%2020240104-chw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Mechanism of the Week 20240104-chw.docx</Template>
  <Pages>1</Pages>
  <Words>5</Words>
  <Characters>42</Characters>
  <Lines>1</Lines>
  <Paragraphs>1</Paragraphs>
  <TotalTime>126</TotalTime>
  <ScaleCrop>false</ScaleCrop>
  <LinksUpToDate>false</LinksUpToDate>
  <CharactersWithSpaces>54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2024-07-09T12:11:00Z</dcterms:created>
  <dc:creator>The existence of hate</dc:creator>
  <cp:lastModifiedBy>The existence of hate</cp:lastModifiedBy>
  <dcterms:modified xsi:type="dcterms:W3CDTF">2024-07-09T14:18:44Z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142E296211204688B4DC6381AD56E04C_11</vt:lpwstr>
  </property>
  <property fmtid="{D5CDD505-2E9C-101B-9397-08002B2CF9AE}" pid="3" name="KSOProductBuildVer">
    <vt:lpwstr>2052-12.1.0.16309</vt:lpwstr>
  </property>
</Properties>
</file>