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7761D" w14:textId="3B494E76" w:rsidR="00DB1F38" w:rsidRPr="00A96A83" w:rsidRDefault="00DB1F38" w:rsidP="00DB1F3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0</w:t>
      </w:r>
      <w:r w:rsidR="001900F7">
        <w:rPr>
          <w:rFonts w:ascii="Times New Roman" w:eastAsia="宋体" w:hAnsi="Times New Roman" w:cs="Times New Roman"/>
          <w:b/>
          <w:sz w:val="28"/>
          <w:szCs w:val="28"/>
        </w:rPr>
        <w:t>7</w:t>
      </w:r>
      <w:r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3D7406">
        <w:rPr>
          <w:rFonts w:ascii="Times New Roman" w:eastAsia="宋体" w:hAnsi="Times New Roman" w:cs="Times New Roman"/>
          <w:b/>
          <w:sz w:val="28"/>
          <w:szCs w:val="28"/>
        </w:rPr>
        <w:t>16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/2023          </w:t>
      </w:r>
      <w:r w:rsidR="003D7406">
        <w:rPr>
          <w:rFonts w:ascii="Times New Roman" w:eastAsia="宋体" w:hAnsi="Times New Roman" w:cs="Times New Roman"/>
          <w:b/>
          <w:sz w:val="28"/>
          <w:szCs w:val="28"/>
        </w:rPr>
        <w:t>Yankai</w:t>
      </w:r>
      <w:r w:rsidR="00871D4E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 w:rsidR="003D7406">
        <w:rPr>
          <w:rFonts w:ascii="Times New Roman" w:eastAsia="宋体" w:hAnsi="Times New Roman" w:cs="Times New Roman"/>
          <w:b/>
          <w:sz w:val="28"/>
          <w:szCs w:val="28"/>
        </w:rPr>
        <w:t>Yang</w:t>
      </w:r>
    </w:p>
    <w:p w14:paraId="491B14B8" w14:textId="77777777" w:rsidR="00DB1F38" w:rsidRDefault="00DB1F38" w:rsidP="00DB1F38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</w:p>
    <w:p w14:paraId="379513E1" w14:textId="445C56F0" w:rsidR="00A20C7E" w:rsidRDefault="00A20C7E" w:rsidP="009709C4">
      <w:pPr>
        <w:jc w:val="center"/>
        <w:rPr>
          <w:rFonts w:ascii="Times New Roman" w:eastAsia="宋体" w:hAnsi="Times New Roman"/>
          <w:b/>
          <w:sz w:val="24"/>
        </w:rPr>
      </w:pPr>
    </w:p>
    <w:bookmarkStart w:id="0" w:name="_Hlk149048718"/>
    <w:p w14:paraId="2735DF36" w14:textId="026D050C" w:rsidR="00A20C7E" w:rsidRDefault="00816EC5" w:rsidP="006834BF">
      <w:r>
        <w:object w:dxaOrig="13257" w:dyaOrig="2721" w14:anchorId="12D673A4">
          <v:shape id="_x0000_i1026" type="#_x0000_t75" style="width:430.5pt;height:87.75pt" o:ole="">
            <v:imagedata r:id="rId8" o:title=""/>
          </v:shape>
          <o:OLEObject Type="Embed" ProgID="ChemDraw.Document.6.0" ShapeID="_x0000_i1026" DrawAspect="Content" ObjectID="_1759663026" r:id="rId9"/>
        </w:object>
      </w:r>
      <w:bookmarkEnd w:id="0"/>
    </w:p>
    <w:p w14:paraId="27B53384" w14:textId="77777777" w:rsidR="003F492B" w:rsidRDefault="003F492B" w:rsidP="003F492B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Answer</w:t>
      </w:r>
      <w:r>
        <w:rPr>
          <w:rFonts w:ascii="Times New Roman" w:eastAsia="宋体" w:hAnsi="Times New Roman" w:hint="eastAsia"/>
          <w:b/>
          <w:sz w:val="24"/>
        </w:rPr>
        <w:t xml:space="preserve"> -001</w:t>
      </w:r>
    </w:p>
    <w:p w14:paraId="6D828DB6" w14:textId="5BAC610E" w:rsidR="00EE0BE9" w:rsidRDefault="00EE0BE9" w:rsidP="006834BF">
      <w:pPr>
        <w:rPr>
          <w:rFonts w:ascii="Times New Roman" w:eastAsia="宋体" w:hAnsi="Times New Roman"/>
          <w:b/>
          <w:sz w:val="24"/>
        </w:rPr>
      </w:pPr>
    </w:p>
    <w:p w14:paraId="10BFFC3E" w14:textId="1937609D" w:rsidR="00B82718" w:rsidRDefault="003F492B" w:rsidP="006834BF">
      <w:r>
        <w:object w:dxaOrig="10620" w:dyaOrig="3945" w14:anchorId="54DA073B">
          <v:shape id="_x0000_i1039" type="#_x0000_t75" style="width:415.5pt;height:154.5pt" o:ole="">
            <v:imagedata r:id="rId10" o:title=""/>
          </v:shape>
          <o:OLEObject Type="Embed" ProgID="ChemDraw.Document.6.0" ShapeID="_x0000_i1039" DrawAspect="Content" ObjectID="_1759663027" r:id="rId11"/>
        </w:object>
      </w:r>
    </w:p>
    <w:p w14:paraId="7C8225BF" w14:textId="27EF11DD" w:rsidR="00027BCC" w:rsidRDefault="00027BCC" w:rsidP="006834BF"/>
    <w:p w14:paraId="198D2055" w14:textId="061467DE" w:rsidR="00027BCC" w:rsidRPr="007E2E88" w:rsidRDefault="007E2E88" w:rsidP="007E2E88">
      <w:pPr>
        <w:pStyle w:val="a7"/>
        <w:numPr>
          <w:ilvl w:val="0"/>
          <w:numId w:val="13"/>
        </w:numPr>
        <w:ind w:firstLineChars="0"/>
        <w:rPr>
          <w:rFonts w:ascii="Times New Roman" w:hAnsi="Times New Roman" w:cs="Times New Roman"/>
        </w:rPr>
      </w:pPr>
      <w:r w:rsidRPr="007E2E88">
        <w:rPr>
          <w:rFonts w:ascii="Times New Roman" w:hAnsi="Times New Roman" w:cs="Times New Roman"/>
        </w:rPr>
        <w:t>Nicolai Cramer</w:t>
      </w:r>
      <w:r w:rsidRPr="007E2E88">
        <w:rPr>
          <w:rFonts w:ascii="Times New Roman" w:hAnsi="Times New Roman" w:cs="Times New Roman"/>
        </w:rPr>
        <w:t xml:space="preserve"> et al</w:t>
      </w:r>
      <w:r>
        <w:rPr>
          <w:rFonts w:ascii="Times New Roman" w:hAnsi="Times New Roman" w:cs="Times New Roman"/>
        </w:rPr>
        <w:t>.</w:t>
      </w:r>
      <w:r w:rsidRPr="007E2E88">
        <w:t xml:space="preserve"> </w:t>
      </w:r>
      <w:r w:rsidRPr="007E2E88">
        <w:rPr>
          <w:rFonts w:ascii="Times New Roman" w:hAnsi="Times New Roman" w:cs="Times New Roman"/>
          <w:i/>
          <w:iCs/>
        </w:rPr>
        <w:t>Chem. Eur. J.</w:t>
      </w:r>
      <w:r w:rsidRPr="007E2E88">
        <w:rPr>
          <w:rFonts w:ascii="Times New Roman" w:hAnsi="Times New Roman" w:cs="Times New Roman"/>
        </w:rPr>
        <w:t xml:space="preserve"> </w:t>
      </w:r>
      <w:r w:rsidRPr="007E2E88">
        <w:rPr>
          <w:rFonts w:ascii="Times New Roman" w:hAnsi="Times New Roman" w:cs="Times New Roman"/>
          <w:b/>
          <w:bCs/>
        </w:rPr>
        <w:t>2014</w:t>
      </w:r>
      <w:r w:rsidRPr="007E2E88">
        <w:rPr>
          <w:rFonts w:ascii="Times New Roman" w:hAnsi="Times New Roman" w:cs="Times New Roman"/>
        </w:rPr>
        <w:t xml:space="preserve">, </w:t>
      </w:r>
      <w:r w:rsidRPr="007E2E88">
        <w:rPr>
          <w:rFonts w:ascii="Times New Roman" w:hAnsi="Times New Roman" w:cs="Times New Roman"/>
          <w:i/>
          <w:iCs/>
        </w:rPr>
        <w:t>20</w:t>
      </w:r>
      <w:r w:rsidRPr="007E2E88">
        <w:rPr>
          <w:rFonts w:ascii="Times New Roman" w:hAnsi="Times New Roman" w:cs="Times New Roman"/>
        </w:rPr>
        <w:t>, 10654–10660</w:t>
      </w:r>
      <w:r>
        <w:rPr>
          <w:rFonts w:ascii="Times New Roman" w:hAnsi="Times New Roman" w:cs="Times New Roman"/>
        </w:rPr>
        <w:t>.</w:t>
      </w:r>
    </w:p>
    <w:p w14:paraId="5B54D9FF" w14:textId="613BE83F" w:rsidR="00027BCC" w:rsidRDefault="00027BCC" w:rsidP="006834BF"/>
    <w:p w14:paraId="5249A635" w14:textId="77777777" w:rsidR="00027BCC" w:rsidRDefault="00027BCC" w:rsidP="006834BF">
      <w:pPr>
        <w:rPr>
          <w:rFonts w:ascii="Times New Roman" w:eastAsia="宋体" w:hAnsi="Times New Roman" w:hint="eastAsia"/>
          <w:b/>
          <w:sz w:val="24"/>
        </w:rPr>
      </w:pPr>
    </w:p>
    <w:p w14:paraId="1C17043A" w14:textId="77777777" w:rsidR="00B82718" w:rsidRDefault="00B82718" w:rsidP="006834BF">
      <w:pPr>
        <w:rPr>
          <w:rFonts w:ascii="Times New Roman" w:eastAsia="宋体" w:hAnsi="Times New Roman" w:hint="eastAsia"/>
          <w:b/>
          <w:sz w:val="24"/>
        </w:rPr>
      </w:pPr>
    </w:p>
    <w:p w14:paraId="58C0F042" w14:textId="77777777" w:rsidR="006834BF" w:rsidRPr="006B18D7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14:paraId="2FF1F874" w14:textId="7D8C86FC" w:rsidR="006834BF" w:rsidRPr="006B18D7" w:rsidRDefault="006834BF" w:rsidP="00212F08">
      <w:pPr>
        <w:jc w:val="center"/>
        <w:rPr>
          <w:rFonts w:ascii="Times New Roman" w:eastAsia="宋体" w:hAnsi="Times New Roman"/>
          <w:sz w:val="24"/>
        </w:rPr>
      </w:pPr>
    </w:p>
    <w:p w14:paraId="70D53F39" w14:textId="54B1B4DE" w:rsidR="006834BF" w:rsidRPr="006B18D7" w:rsidRDefault="00B82718" w:rsidP="006834BF">
      <w:pPr>
        <w:rPr>
          <w:rFonts w:ascii="Times New Roman" w:eastAsia="宋体" w:hAnsi="Times New Roman"/>
          <w:sz w:val="24"/>
        </w:rPr>
      </w:pPr>
      <w:r>
        <w:object w:dxaOrig="10567" w:dyaOrig="2200" w14:anchorId="4FDD3415">
          <v:shape id="_x0000_i1036" type="#_x0000_t75" style="width:450.75pt;height:94.5pt" o:ole="">
            <v:imagedata r:id="rId12" o:title=""/>
          </v:shape>
          <o:OLEObject Type="Embed" ProgID="ChemDraw.Document.6.0" ShapeID="_x0000_i1036" DrawAspect="Content" ObjectID="_1759663028" r:id="rId13"/>
        </w:object>
      </w:r>
    </w:p>
    <w:p w14:paraId="555E9585" w14:textId="5A9ECD50" w:rsidR="00027BCC" w:rsidRDefault="00027BCC" w:rsidP="00027BCC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Answer</w:t>
      </w:r>
      <w:r>
        <w:rPr>
          <w:rFonts w:ascii="Times New Roman" w:eastAsia="宋体" w:hAnsi="Times New Roman" w:hint="eastAsia"/>
          <w:b/>
          <w:sz w:val="24"/>
        </w:rPr>
        <w:t xml:space="preserve"> -00</w:t>
      </w:r>
      <w:r>
        <w:rPr>
          <w:rFonts w:ascii="Times New Roman" w:eastAsia="宋体" w:hAnsi="Times New Roman"/>
          <w:b/>
          <w:sz w:val="24"/>
        </w:rPr>
        <w:t>2</w:t>
      </w:r>
    </w:p>
    <w:p w14:paraId="3FE759AE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29683850" w14:textId="68A5E964" w:rsidR="006834BF" w:rsidRPr="006B18D7" w:rsidRDefault="00027BCC" w:rsidP="006834BF">
      <w:pPr>
        <w:rPr>
          <w:rFonts w:ascii="Times New Roman" w:eastAsia="宋体" w:hAnsi="Times New Roman"/>
          <w:sz w:val="24"/>
        </w:rPr>
      </w:pPr>
      <w:r>
        <w:object w:dxaOrig="13037" w:dyaOrig="7360" w14:anchorId="24436DEB">
          <v:shape id="_x0000_i1041" type="#_x0000_t75" style="width:415.5pt;height:234.75pt" o:ole="">
            <v:imagedata r:id="rId14" o:title=""/>
          </v:shape>
          <o:OLEObject Type="Embed" ProgID="ChemDraw.Document.6.0" ShapeID="_x0000_i1041" DrawAspect="Content" ObjectID="_1759663029" r:id="rId15"/>
        </w:object>
      </w:r>
    </w:p>
    <w:p w14:paraId="1E450F36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78C6F37E" w14:textId="1B7C79C6" w:rsidR="006834BF" w:rsidRPr="007E2E88" w:rsidRDefault="007E2E88" w:rsidP="006834BF">
      <w:pPr>
        <w:rPr>
          <w:rFonts w:ascii="Times New Roman" w:eastAsia="宋体" w:hAnsi="Times New Roman"/>
          <w:sz w:val="24"/>
        </w:rPr>
      </w:pPr>
      <w:r>
        <w:rPr>
          <w:rFonts w:ascii="Times New Roman" w:hAnsi="Times New Roman" w:cs="Times New Roman"/>
        </w:rPr>
        <w:t>(1)</w:t>
      </w:r>
      <w:r w:rsidRPr="007E2E88">
        <w:rPr>
          <w:rFonts w:ascii="Times New Roman" w:hAnsi="Times New Roman" w:cs="Times New Roman"/>
        </w:rPr>
        <w:t xml:space="preserve"> Ryan A. Shenvi</w:t>
      </w:r>
      <w:r>
        <w:rPr>
          <w:rFonts w:ascii="Times New Roman" w:hAnsi="Times New Roman" w:cs="Times New Roman"/>
        </w:rPr>
        <w:t xml:space="preserve"> et al.</w:t>
      </w:r>
      <w:r w:rsidRPr="007E2E88">
        <w:t xml:space="preserve"> </w:t>
      </w:r>
      <w:r w:rsidRPr="007E2E88">
        <w:rPr>
          <w:rFonts w:ascii="Times New Roman" w:hAnsi="Times New Roman" w:cs="Times New Roman"/>
          <w:i/>
          <w:iCs/>
        </w:rPr>
        <w:t xml:space="preserve">J. Am. Chem. Soc. </w:t>
      </w:r>
      <w:r w:rsidRPr="007E2E88">
        <w:rPr>
          <w:rFonts w:ascii="Times New Roman" w:hAnsi="Times New Roman" w:cs="Times New Roman"/>
          <w:b/>
          <w:bCs/>
        </w:rPr>
        <w:t>2023</w:t>
      </w:r>
      <w:r w:rsidRPr="007E2E88">
        <w:rPr>
          <w:rFonts w:ascii="Times New Roman" w:hAnsi="Times New Roman" w:cs="Times New Roman"/>
        </w:rPr>
        <w:t xml:space="preserve">, </w:t>
      </w:r>
      <w:r w:rsidRPr="007E2E88">
        <w:rPr>
          <w:rFonts w:ascii="Times New Roman" w:hAnsi="Times New Roman" w:cs="Times New Roman"/>
          <w:i/>
          <w:iCs/>
        </w:rPr>
        <w:t>145</w:t>
      </w:r>
      <w:r w:rsidRPr="007E2E88">
        <w:rPr>
          <w:rFonts w:ascii="Times New Roman" w:hAnsi="Times New Roman" w:cs="Times New Roman"/>
        </w:rPr>
        <w:t>, 15714−15720</w:t>
      </w:r>
      <w:r>
        <w:rPr>
          <w:rFonts w:ascii="Times New Roman" w:hAnsi="Times New Roman" w:cs="Times New Roman"/>
        </w:rPr>
        <w:t>.</w:t>
      </w:r>
      <w:bookmarkStart w:id="1" w:name="_GoBack"/>
      <w:bookmarkEnd w:id="1"/>
    </w:p>
    <w:p w14:paraId="03781858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314AAD47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8E6574F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57B0355C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DFBE516" w14:textId="77777777" w:rsidR="00A6002B" w:rsidRDefault="00A6002B" w:rsidP="007F56DA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14:paraId="3223C947" w14:textId="77777777" w:rsidR="00BF650E" w:rsidRPr="006B18D7" w:rsidRDefault="00BF650E" w:rsidP="00BF650E">
      <w:pPr>
        <w:rPr>
          <w:rFonts w:ascii="Times New Roman" w:eastAsia="宋体" w:hAnsi="Times New Roman"/>
          <w:sz w:val="24"/>
        </w:rPr>
      </w:pPr>
    </w:p>
    <w:sectPr w:rsidR="00BF650E" w:rsidRPr="006B18D7" w:rsidSect="00AA3C6D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D7188" w14:textId="77777777" w:rsidR="007D3011" w:rsidRDefault="007D3011" w:rsidP="008D7020">
      <w:r>
        <w:separator/>
      </w:r>
    </w:p>
  </w:endnote>
  <w:endnote w:type="continuationSeparator" w:id="0">
    <w:p w14:paraId="7F75ED16" w14:textId="77777777" w:rsidR="007D3011" w:rsidRDefault="007D3011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OT46dcae81">
    <w:panose1 w:val="00000000000000000000"/>
    <w:charset w:val="00"/>
    <w:family w:val="roman"/>
    <w:notTrueType/>
    <w:pitch w:val="default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6610"/>
      <w:docPartObj>
        <w:docPartGallery w:val="Page Numbers (Bottom of Page)"/>
        <w:docPartUnique/>
      </w:docPartObj>
    </w:sdtPr>
    <w:sdtEndPr/>
    <w:sdtContent>
      <w:p w14:paraId="4808C5B3" w14:textId="1F0233A9" w:rsidR="00415F6C" w:rsidRDefault="00795366">
        <w:pPr>
          <w:pStyle w:val="a5"/>
          <w:jc w:val="right"/>
        </w:pPr>
        <w:r>
          <w:fldChar w:fldCharType="begin"/>
        </w:r>
        <w:r w:rsidR="00415F6C">
          <w:instrText xml:space="preserve"> PAGE   \* MERGEFORMAT </w:instrText>
        </w:r>
        <w:r>
          <w:fldChar w:fldCharType="separate"/>
        </w:r>
        <w:r w:rsidR="009C0A64" w:rsidRPr="009C0A6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3954284" w14:textId="77777777" w:rsidR="00415F6C" w:rsidRDefault="00415F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A87C4" w14:textId="77777777" w:rsidR="007D3011" w:rsidRDefault="007D3011" w:rsidP="008D7020">
      <w:r>
        <w:separator/>
      </w:r>
    </w:p>
  </w:footnote>
  <w:footnote w:type="continuationSeparator" w:id="0">
    <w:p w14:paraId="5FC10FAD" w14:textId="77777777" w:rsidR="007D3011" w:rsidRDefault="007D3011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248F5" w14:textId="77777777"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 </w:t>
    </w:r>
    <w:r w:rsidR="00040985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art2BA"/>
      </v:shape>
    </w:pict>
  </w:numPicBullet>
  <w:abstractNum w:abstractNumId="0" w15:restartNumberingAfterBreak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9A038FB"/>
    <w:multiLevelType w:val="hybridMultilevel"/>
    <w:tmpl w:val="3A0665FC"/>
    <w:lvl w:ilvl="0" w:tplc="09568A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27BCC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4CCA"/>
    <w:rsid w:val="00075931"/>
    <w:rsid w:val="000762B8"/>
    <w:rsid w:val="00083CE7"/>
    <w:rsid w:val="00091BE6"/>
    <w:rsid w:val="0009368B"/>
    <w:rsid w:val="00095AD0"/>
    <w:rsid w:val="00096B9A"/>
    <w:rsid w:val="00097529"/>
    <w:rsid w:val="000A01BC"/>
    <w:rsid w:val="000A0BE6"/>
    <w:rsid w:val="000A3E49"/>
    <w:rsid w:val="000A458F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00F7"/>
    <w:rsid w:val="00191EE2"/>
    <w:rsid w:val="001921F1"/>
    <w:rsid w:val="0019386F"/>
    <w:rsid w:val="0019461E"/>
    <w:rsid w:val="00197CAC"/>
    <w:rsid w:val="001A059D"/>
    <w:rsid w:val="001A6D05"/>
    <w:rsid w:val="001B024F"/>
    <w:rsid w:val="001B1D8C"/>
    <w:rsid w:val="001B5B8B"/>
    <w:rsid w:val="001B6E14"/>
    <w:rsid w:val="001B70C4"/>
    <w:rsid w:val="001C6D5C"/>
    <w:rsid w:val="001D4254"/>
    <w:rsid w:val="001D6475"/>
    <w:rsid w:val="001E174C"/>
    <w:rsid w:val="001F6FCB"/>
    <w:rsid w:val="001F7B00"/>
    <w:rsid w:val="001F7FF6"/>
    <w:rsid w:val="00203940"/>
    <w:rsid w:val="00207C77"/>
    <w:rsid w:val="00212F08"/>
    <w:rsid w:val="00216630"/>
    <w:rsid w:val="0021797A"/>
    <w:rsid w:val="00222299"/>
    <w:rsid w:val="00230268"/>
    <w:rsid w:val="0024001F"/>
    <w:rsid w:val="00242A8C"/>
    <w:rsid w:val="00242E7A"/>
    <w:rsid w:val="00244A06"/>
    <w:rsid w:val="002467CC"/>
    <w:rsid w:val="0025153B"/>
    <w:rsid w:val="00261727"/>
    <w:rsid w:val="002618F9"/>
    <w:rsid w:val="00261D32"/>
    <w:rsid w:val="00262A2A"/>
    <w:rsid w:val="00262E4D"/>
    <w:rsid w:val="00263EC5"/>
    <w:rsid w:val="00265AD1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A2FC9"/>
    <w:rsid w:val="002B0925"/>
    <w:rsid w:val="002B745A"/>
    <w:rsid w:val="002C28DC"/>
    <w:rsid w:val="002C41B1"/>
    <w:rsid w:val="002D0307"/>
    <w:rsid w:val="002D626C"/>
    <w:rsid w:val="002E10E1"/>
    <w:rsid w:val="002E3071"/>
    <w:rsid w:val="002E4567"/>
    <w:rsid w:val="002E4AD1"/>
    <w:rsid w:val="002E584D"/>
    <w:rsid w:val="002E7FD6"/>
    <w:rsid w:val="002F1401"/>
    <w:rsid w:val="002F3641"/>
    <w:rsid w:val="00302C14"/>
    <w:rsid w:val="0030573D"/>
    <w:rsid w:val="003108A6"/>
    <w:rsid w:val="00317B13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4964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D7406"/>
    <w:rsid w:val="003E16A1"/>
    <w:rsid w:val="003E35EE"/>
    <w:rsid w:val="003E7536"/>
    <w:rsid w:val="003F12A4"/>
    <w:rsid w:val="003F2AC5"/>
    <w:rsid w:val="003F3C5A"/>
    <w:rsid w:val="003F492B"/>
    <w:rsid w:val="003F5185"/>
    <w:rsid w:val="00404ADB"/>
    <w:rsid w:val="00404F3E"/>
    <w:rsid w:val="00415F6C"/>
    <w:rsid w:val="00417508"/>
    <w:rsid w:val="004176E2"/>
    <w:rsid w:val="00417832"/>
    <w:rsid w:val="00417D70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B77BE"/>
    <w:rsid w:val="004D1A0A"/>
    <w:rsid w:val="004D3E22"/>
    <w:rsid w:val="004E02CE"/>
    <w:rsid w:val="004E6491"/>
    <w:rsid w:val="004E78CB"/>
    <w:rsid w:val="004E79EA"/>
    <w:rsid w:val="004F1C4C"/>
    <w:rsid w:val="004F37E2"/>
    <w:rsid w:val="004F6977"/>
    <w:rsid w:val="004F795D"/>
    <w:rsid w:val="00503CBB"/>
    <w:rsid w:val="0050432B"/>
    <w:rsid w:val="0050728E"/>
    <w:rsid w:val="00512F0A"/>
    <w:rsid w:val="0051789B"/>
    <w:rsid w:val="00525F6D"/>
    <w:rsid w:val="00526F99"/>
    <w:rsid w:val="00531F78"/>
    <w:rsid w:val="005343B5"/>
    <w:rsid w:val="005410C1"/>
    <w:rsid w:val="00542199"/>
    <w:rsid w:val="00543A28"/>
    <w:rsid w:val="005524BE"/>
    <w:rsid w:val="00553F4C"/>
    <w:rsid w:val="00553FF0"/>
    <w:rsid w:val="00555DA9"/>
    <w:rsid w:val="00560316"/>
    <w:rsid w:val="005717CC"/>
    <w:rsid w:val="00572AC0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01C2"/>
    <w:rsid w:val="006A25F8"/>
    <w:rsid w:val="006A5346"/>
    <w:rsid w:val="006A6F58"/>
    <w:rsid w:val="006B18D7"/>
    <w:rsid w:val="006C51AE"/>
    <w:rsid w:val="006C7C6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168FD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A25"/>
    <w:rsid w:val="00780F08"/>
    <w:rsid w:val="00782B3A"/>
    <w:rsid w:val="00783E99"/>
    <w:rsid w:val="00784A20"/>
    <w:rsid w:val="00787180"/>
    <w:rsid w:val="00795366"/>
    <w:rsid w:val="007A1E34"/>
    <w:rsid w:val="007A1EA5"/>
    <w:rsid w:val="007A6B52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D3011"/>
    <w:rsid w:val="007E2E88"/>
    <w:rsid w:val="007F1F9A"/>
    <w:rsid w:val="007F4761"/>
    <w:rsid w:val="007F56DA"/>
    <w:rsid w:val="007F5DBD"/>
    <w:rsid w:val="00813056"/>
    <w:rsid w:val="0081456C"/>
    <w:rsid w:val="00816EC5"/>
    <w:rsid w:val="00820D3B"/>
    <w:rsid w:val="0082194F"/>
    <w:rsid w:val="00824A24"/>
    <w:rsid w:val="00834138"/>
    <w:rsid w:val="008370A7"/>
    <w:rsid w:val="00842AA8"/>
    <w:rsid w:val="00842F03"/>
    <w:rsid w:val="00856F20"/>
    <w:rsid w:val="008717F1"/>
    <w:rsid w:val="00871D4E"/>
    <w:rsid w:val="00881A8C"/>
    <w:rsid w:val="00886B74"/>
    <w:rsid w:val="0089065E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1024"/>
    <w:rsid w:val="009321B6"/>
    <w:rsid w:val="00934039"/>
    <w:rsid w:val="00935533"/>
    <w:rsid w:val="00935884"/>
    <w:rsid w:val="00942BFC"/>
    <w:rsid w:val="009454F7"/>
    <w:rsid w:val="00946659"/>
    <w:rsid w:val="00953D28"/>
    <w:rsid w:val="009609A9"/>
    <w:rsid w:val="00961F74"/>
    <w:rsid w:val="0096300E"/>
    <w:rsid w:val="00965232"/>
    <w:rsid w:val="009709C4"/>
    <w:rsid w:val="00981AB8"/>
    <w:rsid w:val="00984F0C"/>
    <w:rsid w:val="00990184"/>
    <w:rsid w:val="0099596F"/>
    <w:rsid w:val="00995F8E"/>
    <w:rsid w:val="0099719F"/>
    <w:rsid w:val="009A0F77"/>
    <w:rsid w:val="009A2295"/>
    <w:rsid w:val="009A5EBC"/>
    <w:rsid w:val="009B3160"/>
    <w:rsid w:val="009B4A48"/>
    <w:rsid w:val="009C0893"/>
    <w:rsid w:val="009C0A64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711"/>
    <w:rsid w:val="00A11A1B"/>
    <w:rsid w:val="00A15D83"/>
    <w:rsid w:val="00A20C7E"/>
    <w:rsid w:val="00A36DC6"/>
    <w:rsid w:val="00A4481C"/>
    <w:rsid w:val="00A44B6F"/>
    <w:rsid w:val="00A5544F"/>
    <w:rsid w:val="00A6002B"/>
    <w:rsid w:val="00A607CF"/>
    <w:rsid w:val="00A66C7A"/>
    <w:rsid w:val="00A6729D"/>
    <w:rsid w:val="00A70E7D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C55"/>
    <w:rsid w:val="00AC78FE"/>
    <w:rsid w:val="00AD0302"/>
    <w:rsid w:val="00AE098D"/>
    <w:rsid w:val="00AE583B"/>
    <w:rsid w:val="00AE5F0C"/>
    <w:rsid w:val="00AF2959"/>
    <w:rsid w:val="00AF3013"/>
    <w:rsid w:val="00AF6F4C"/>
    <w:rsid w:val="00B014C0"/>
    <w:rsid w:val="00B10CDA"/>
    <w:rsid w:val="00B10DBF"/>
    <w:rsid w:val="00B121F0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3BA5"/>
    <w:rsid w:val="00B665D4"/>
    <w:rsid w:val="00B708E9"/>
    <w:rsid w:val="00B75C42"/>
    <w:rsid w:val="00B77EEB"/>
    <w:rsid w:val="00B808A2"/>
    <w:rsid w:val="00B82718"/>
    <w:rsid w:val="00B860D4"/>
    <w:rsid w:val="00B90B42"/>
    <w:rsid w:val="00BA2718"/>
    <w:rsid w:val="00BA54B7"/>
    <w:rsid w:val="00BA6C03"/>
    <w:rsid w:val="00BB3154"/>
    <w:rsid w:val="00BB39A3"/>
    <w:rsid w:val="00BB581D"/>
    <w:rsid w:val="00BB6FE6"/>
    <w:rsid w:val="00BC3E95"/>
    <w:rsid w:val="00BD0860"/>
    <w:rsid w:val="00BD1B29"/>
    <w:rsid w:val="00BD50D9"/>
    <w:rsid w:val="00BD6B07"/>
    <w:rsid w:val="00BE5FAD"/>
    <w:rsid w:val="00BF0A45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5336B"/>
    <w:rsid w:val="00C8528A"/>
    <w:rsid w:val="00C92BBE"/>
    <w:rsid w:val="00C96814"/>
    <w:rsid w:val="00CA08AF"/>
    <w:rsid w:val="00CA3ABA"/>
    <w:rsid w:val="00CB62E7"/>
    <w:rsid w:val="00CB7D39"/>
    <w:rsid w:val="00CD13D8"/>
    <w:rsid w:val="00CD16D1"/>
    <w:rsid w:val="00CD3DA8"/>
    <w:rsid w:val="00CD5CE7"/>
    <w:rsid w:val="00CE0F8D"/>
    <w:rsid w:val="00CE65C9"/>
    <w:rsid w:val="00D03916"/>
    <w:rsid w:val="00D075C1"/>
    <w:rsid w:val="00D10267"/>
    <w:rsid w:val="00D10AC6"/>
    <w:rsid w:val="00D131C9"/>
    <w:rsid w:val="00D30372"/>
    <w:rsid w:val="00D3393E"/>
    <w:rsid w:val="00D37264"/>
    <w:rsid w:val="00D41138"/>
    <w:rsid w:val="00D43B05"/>
    <w:rsid w:val="00D571DC"/>
    <w:rsid w:val="00D573FD"/>
    <w:rsid w:val="00D6159A"/>
    <w:rsid w:val="00D66091"/>
    <w:rsid w:val="00D7050F"/>
    <w:rsid w:val="00D730DF"/>
    <w:rsid w:val="00D770CF"/>
    <w:rsid w:val="00D97966"/>
    <w:rsid w:val="00DA558B"/>
    <w:rsid w:val="00DB05A5"/>
    <w:rsid w:val="00DB1F38"/>
    <w:rsid w:val="00DB4A1F"/>
    <w:rsid w:val="00DC0C08"/>
    <w:rsid w:val="00DC5E1B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25EBC"/>
    <w:rsid w:val="00E311C0"/>
    <w:rsid w:val="00E31450"/>
    <w:rsid w:val="00E3609F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0BE9"/>
    <w:rsid w:val="00EE2917"/>
    <w:rsid w:val="00EE3B56"/>
    <w:rsid w:val="00EF4796"/>
    <w:rsid w:val="00EF7F7C"/>
    <w:rsid w:val="00F07D1C"/>
    <w:rsid w:val="00F11C41"/>
    <w:rsid w:val="00F1319B"/>
    <w:rsid w:val="00F15884"/>
    <w:rsid w:val="00F22540"/>
    <w:rsid w:val="00F227FC"/>
    <w:rsid w:val="00F32B82"/>
    <w:rsid w:val="00F43F2F"/>
    <w:rsid w:val="00F44952"/>
    <w:rsid w:val="00F4584D"/>
    <w:rsid w:val="00F459E3"/>
    <w:rsid w:val="00F47DE5"/>
    <w:rsid w:val="00F5028E"/>
    <w:rsid w:val="00F518B6"/>
    <w:rsid w:val="00F51959"/>
    <w:rsid w:val="00F5560C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0363"/>
    <w:rsid w:val="00FD1EBF"/>
    <w:rsid w:val="00FD4DEC"/>
    <w:rsid w:val="00FE3BD8"/>
    <w:rsid w:val="00FF254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44BD1"/>
  <w15:docId w15:val="{03246712-E3FA-4B42-AC28-E4FF68C2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020"/>
    <w:rPr>
      <w:sz w:val="18"/>
      <w:szCs w:val="18"/>
    </w:rPr>
  </w:style>
  <w:style w:type="paragraph" w:styleId="a7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47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9752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97529"/>
    <w:rPr>
      <w:sz w:val="18"/>
      <w:szCs w:val="18"/>
    </w:rPr>
  </w:style>
  <w:style w:type="character" w:styleId="ac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  <w:style w:type="character" w:customStyle="1" w:styleId="fontstyle01">
    <w:name w:val="fontstyle01"/>
    <w:basedOn w:val="a0"/>
    <w:rsid w:val="0024001F"/>
    <w:rPr>
      <w:rFonts w:ascii="AdvOT46dcae81" w:hAnsi="AdvOT46dcae81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CAA55-45C8-4DF3-8F49-22D75F0F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hasee</cp:lastModifiedBy>
  <cp:revision>11</cp:revision>
  <cp:lastPrinted>2017-04-22T03:53:00Z</cp:lastPrinted>
  <dcterms:created xsi:type="dcterms:W3CDTF">2023-07-02T13:48:00Z</dcterms:created>
  <dcterms:modified xsi:type="dcterms:W3CDTF">2023-10-24T06:30:00Z</dcterms:modified>
</cp:coreProperties>
</file>