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761D" w14:textId="04C0F4E2" w:rsidR="00DB1F38" w:rsidRPr="00A96A83" w:rsidRDefault="00DB1F38" w:rsidP="00DB1F3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0</w:t>
      </w:r>
      <w:r w:rsidR="00B121F0">
        <w:rPr>
          <w:rFonts w:ascii="Times New Roman" w:eastAsia="宋体" w:hAnsi="Times New Roman" w:cs="Times New Roman"/>
          <w:b/>
          <w:sz w:val="28"/>
          <w:szCs w:val="28"/>
        </w:rPr>
        <w:t>6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B121F0">
        <w:rPr>
          <w:rFonts w:ascii="Times New Roman" w:eastAsia="宋体" w:hAnsi="Times New Roman" w:cs="Times New Roman"/>
          <w:b/>
          <w:sz w:val="28"/>
          <w:szCs w:val="28"/>
        </w:rPr>
        <w:t>0</w:t>
      </w:r>
      <w:r w:rsidR="0051789B">
        <w:rPr>
          <w:rFonts w:ascii="Times New Roman" w:eastAsia="宋体" w:hAnsi="Times New Roman" w:cs="Times New Roman"/>
          <w:b/>
          <w:sz w:val="28"/>
          <w:szCs w:val="28"/>
        </w:rPr>
        <w:t>4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/2023           </w:t>
      </w:r>
      <w:r w:rsidR="0051789B">
        <w:rPr>
          <w:rFonts w:ascii="Times New Roman" w:eastAsia="宋体" w:hAnsi="Times New Roman" w:cs="Times New Roman"/>
          <w:b/>
          <w:sz w:val="28"/>
          <w:szCs w:val="28"/>
        </w:rPr>
        <w:t>L</w:t>
      </w:r>
      <w:r w:rsidR="0051789B"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  <w:r w:rsidR="0051789B">
        <w:rPr>
          <w:rFonts w:ascii="Times New Roman" w:eastAsia="宋体" w:hAnsi="Times New Roman" w:cs="Times New Roman"/>
          <w:b/>
          <w:sz w:val="28"/>
          <w:szCs w:val="28"/>
        </w:rPr>
        <w:t>sha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="0051789B">
        <w:rPr>
          <w:rFonts w:ascii="Times New Roman" w:eastAsia="宋体" w:hAnsi="Times New Roman" w:cs="Times New Roman"/>
          <w:b/>
          <w:sz w:val="28"/>
          <w:szCs w:val="28"/>
        </w:rPr>
        <w:t>Li</w:t>
      </w:r>
    </w:p>
    <w:p w14:paraId="491B14B8" w14:textId="77777777" w:rsidR="00DB1F38" w:rsidRDefault="00DB1F38" w:rsidP="00DB1F38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379513E1" w14:textId="7C73FCD4" w:rsidR="00A20C7E" w:rsidRDefault="00961F74" w:rsidP="009709C4">
      <w:pPr>
        <w:jc w:val="center"/>
        <w:rPr>
          <w:rFonts w:ascii="Times New Roman" w:eastAsia="宋体" w:hAnsi="Times New Roman"/>
          <w:b/>
          <w:sz w:val="24"/>
        </w:rPr>
      </w:pPr>
      <w:r>
        <w:object w:dxaOrig="7721" w:dyaOrig="1109" w14:anchorId="4A1400EA">
          <v:shape id="_x0000_i1026" type="#_x0000_t75" style="width:385.85pt;height:55.5pt" o:ole="">
            <v:imagedata r:id="rId8" o:title=""/>
          </v:shape>
          <o:OLEObject Type="Embed" ProgID="ChemDraw.Document.6.0" ShapeID="_x0000_i1026" DrawAspect="Content" ObjectID="_1748069818" r:id="rId9"/>
        </w:object>
      </w:r>
    </w:p>
    <w:p w14:paraId="2735DF36" w14:textId="77777777" w:rsidR="00A20C7E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136524DB" w14:textId="77777777" w:rsidR="00827B3E" w:rsidRDefault="00827B3E" w:rsidP="006834BF">
      <w:pPr>
        <w:rPr>
          <w:rFonts w:ascii="Times New Roman" w:eastAsia="宋体" w:hAnsi="Times New Roman"/>
          <w:b/>
          <w:sz w:val="24"/>
        </w:rPr>
      </w:pPr>
    </w:p>
    <w:p w14:paraId="7D83C940" w14:textId="77777777" w:rsidR="00827B3E" w:rsidRDefault="00827B3E" w:rsidP="006834BF">
      <w:pPr>
        <w:rPr>
          <w:rFonts w:ascii="Times New Roman" w:eastAsia="宋体" w:hAnsi="Times New Roman"/>
          <w:b/>
          <w:sz w:val="24"/>
        </w:rPr>
      </w:pPr>
    </w:p>
    <w:p w14:paraId="1A02B241" w14:textId="530D0E2D" w:rsidR="00827B3E" w:rsidRDefault="008355F8" w:rsidP="006834BF">
      <w:pPr>
        <w:rPr>
          <w:rFonts w:ascii="Times New Roman" w:eastAsia="宋体" w:hAnsi="Times New Roman"/>
          <w:b/>
          <w:sz w:val="24"/>
        </w:rPr>
      </w:pPr>
      <w:r>
        <w:object w:dxaOrig="8571" w:dyaOrig="6041" w14:anchorId="102A9E99">
          <v:shape id="_x0000_i1028" type="#_x0000_t75" style="width:415.5pt;height:292.95pt" o:ole="">
            <v:imagedata r:id="rId10" o:title=""/>
          </v:shape>
          <o:OLEObject Type="Embed" ProgID="ChemDraw.Document.6.0" ShapeID="_x0000_i1028" DrawAspect="Content" ObjectID="_1748069819" r:id="rId11"/>
        </w:object>
      </w:r>
    </w:p>
    <w:p w14:paraId="0D7096ED" w14:textId="77777777" w:rsidR="00827B3E" w:rsidRDefault="00827B3E" w:rsidP="006834BF">
      <w:pPr>
        <w:rPr>
          <w:rFonts w:ascii="Times New Roman" w:eastAsia="宋体" w:hAnsi="Times New Roman" w:hint="eastAsia"/>
          <w:b/>
          <w:sz w:val="24"/>
        </w:rPr>
      </w:pPr>
    </w:p>
    <w:p w14:paraId="3967C069" w14:textId="569572EB" w:rsidR="00827B3E" w:rsidRDefault="001F07DE" w:rsidP="006834BF">
      <w:pPr>
        <w:rPr>
          <w:rFonts w:ascii="Times New Roman" w:eastAsia="宋体" w:hAnsi="Times New Roman"/>
          <w:b/>
          <w:sz w:val="24"/>
        </w:rPr>
      </w:pPr>
      <w:r>
        <w:rPr>
          <w:rFonts w:ascii="MyriadPro-Regular" w:hAnsi="MyriadPro-Regular"/>
          <w:color w:val="1F4DA1"/>
          <w:sz w:val="16"/>
          <w:szCs w:val="16"/>
        </w:rPr>
        <w:t>https://doi.org/10.1021/acs.orglett.3c01393</w:t>
      </w:r>
    </w:p>
    <w:p w14:paraId="1F5B458A" w14:textId="77777777" w:rsidR="00827B3E" w:rsidRDefault="00827B3E" w:rsidP="006834BF">
      <w:pPr>
        <w:rPr>
          <w:rFonts w:ascii="Times New Roman" w:eastAsia="宋体" w:hAnsi="Times New Roman"/>
          <w:b/>
          <w:sz w:val="24"/>
        </w:rPr>
      </w:pPr>
    </w:p>
    <w:p w14:paraId="0784FA0E" w14:textId="77777777" w:rsidR="00827B3E" w:rsidRDefault="00827B3E" w:rsidP="006834BF">
      <w:pPr>
        <w:rPr>
          <w:rFonts w:ascii="Times New Roman" w:eastAsia="宋体" w:hAnsi="Times New Roman"/>
          <w:b/>
          <w:sz w:val="24"/>
        </w:rPr>
      </w:pPr>
    </w:p>
    <w:p w14:paraId="18695C5D" w14:textId="77777777" w:rsidR="001F07DE" w:rsidRDefault="001F07DE" w:rsidP="006834BF">
      <w:pPr>
        <w:rPr>
          <w:rFonts w:ascii="Times New Roman" w:eastAsia="宋体" w:hAnsi="Times New Roman"/>
          <w:b/>
          <w:sz w:val="24"/>
        </w:rPr>
      </w:pPr>
    </w:p>
    <w:p w14:paraId="02EB48DD" w14:textId="77777777" w:rsidR="001F07DE" w:rsidRDefault="001F07DE" w:rsidP="006834BF">
      <w:pPr>
        <w:rPr>
          <w:rFonts w:ascii="Times New Roman" w:eastAsia="宋体" w:hAnsi="Times New Roman"/>
          <w:b/>
          <w:sz w:val="24"/>
        </w:rPr>
      </w:pPr>
    </w:p>
    <w:p w14:paraId="00704BBB" w14:textId="77777777" w:rsidR="001F07DE" w:rsidRDefault="001F07DE" w:rsidP="006834BF">
      <w:pPr>
        <w:rPr>
          <w:rFonts w:ascii="Times New Roman" w:eastAsia="宋体" w:hAnsi="Times New Roman"/>
          <w:b/>
          <w:sz w:val="24"/>
        </w:rPr>
      </w:pPr>
    </w:p>
    <w:p w14:paraId="39C7DBBB" w14:textId="77777777" w:rsidR="001F07DE" w:rsidRDefault="001F07DE" w:rsidP="006834BF">
      <w:pPr>
        <w:rPr>
          <w:rFonts w:ascii="Times New Roman" w:eastAsia="宋体" w:hAnsi="Times New Roman"/>
          <w:b/>
          <w:sz w:val="24"/>
        </w:rPr>
      </w:pPr>
    </w:p>
    <w:p w14:paraId="5933398D" w14:textId="77777777" w:rsidR="001F07DE" w:rsidRDefault="001F07DE" w:rsidP="006834BF">
      <w:pPr>
        <w:rPr>
          <w:rFonts w:ascii="Times New Roman" w:eastAsia="宋体" w:hAnsi="Times New Roman"/>
          <w:b/>
          <w:sz w:val="24"/>
        </w:rPr>
      </w:pPr>
    </w:p>
    <w:p w14:paraId="628EAC23" w14:textId="77777777" w:rsidR="001F07DE" w:rsidRDefault="001F07DE" w:rsidP="006834BF">
      <w:pPr>
        <w:rPr>
          <w:rFonts w:ascii="Times New Roman" w:eastAsia="宋体" w:hAnsi="Times New Roman"/>
          <w:b/>
          <w:sz w:val="24"/>
        </w:rPr>
      </w:pPr>
    </w:p>
    <w:p w14:paraId="3030E49D" w14:textId="77777777" w:rsidR="001F07DE" w:rsidRDefault="001F07DE" w:rsidP="006834BF">
      <w:pPr>
        <w:rPr>
          <w:rFonts w:ascii="Times New Roman" w:eastAsia="宋体" w:hAnsi="Times New Roman"/>
          <w:b/>
          <w:sz w:val="24"/>
        </w:rPr>
      </w:pPr>
    </w:p>
    <w:p w14:paraId="68004B2F" w14:textId="77777777" w:rsidR="001F07DE" w:rsidRDefault="001F07DE" w:rsidP="006834BF">
      <w:pPr>
        <w:rPr>
          <w:rFonts w:ascii="Times New Roman" w:eastAsia="宋体" w:hAnsi="Times New Roman"/>
          <w:b/>
          <w:sz w:val="24"/>
        </w:rPr>
      </w:pPr>
    </w:p>
    <w:p w14:paraId="3C4E3D7D" w14:textId="77777777" w:rsidR="001F07DE" w:rsidRDefault="001F07DE" w:rsidP="006834BF">
      <w:pPr>
        <w:rPr>
          <w:rFonts w:ascii="Times New Roman" w:eastAsia="宋体" w:hAnsi="Times New Roman"/>
          <w:b/>
          <w:sz w:val="24"/>
        </w:rPr>
      </w:pPr>
    </w:p>
    <w:p w14:paraId="42AC0B60" w14:textId="77777777" w:rsidR="001F07DE" w:rsidRDefault="001F07DE" w:rsidP="006834BF">
      <w:pPr>
        <w:rPr>
          <w:rFonts w:ascii="Times New Roman" w:eastAsia="宋体" w:hAnsi="Times New Roman"/>
          <w:b/>
          <w:sz w:val="24"/>
        </w:rPr>
      </w:pPr>
    </w:p>
    <w:p w14:paraId="0EFB063F" w14:textId="77777777" w:rsidR="001F07DE" w:rsidRPr="001F07DE" w:rsidRDefault="001F07DE" w:rsidP="006834BF">
      <w:pPr>
        <w:rPr>
          <w:rFonts w:ascii="Times New Roman" w:eastAsia="宋体" w:hAnsi="Times New Roman" w:hint="eastAsia"/>
          <w:b/>
          <w:sz w:val="24"/>
        </w:rPr>
      </w:pP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lastRenderedPageBreak/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2FF1F874" w14:textId="7D8C86FC" w:rsidR="006834BF" w:rsidRPr="006B18D7" w:rsidRDefault="006834BF" w:rsidP="00212F08">
      <w:pPr>
        <w:jc w:val="center"/>
        <w:rPr>
          <w:rFonts w:ascii="Times New Roman" w:eastAsia="宋体" w:hAnsi="Times New Roman"/>
          <w:sz w:val="24"/>
        </w:rPr>
      </w:pPr>
    </w:p>
    <w:p w14:paraId="70D53F39" w14:textId="69985C2C" w:rsidR="006834BF" w:rsidRPr="006B18D7" w:rsidRDefault="00BF0A45" w:rsidP="006834BF">
      <w:pPr>
        <w:rPr>
          <w:rFonts w:ascii="Times New Roman" w:eastAsia="宋体" w:hAnsi="Times New Roman"/>
          <w:sz w:val="24"/>
        </w:rPr>
      </w:pPr>
      <w:r>
        <w:object w:dxaOrig="8021" w:dyaOrig="1464" w14:anchorId="75BCDDDD">
          <v:shape id="_x0000_i1027" type="#_x0000_t75" style="width:401.2pt;height:73.1pt" o:ole="">
            <v:imagedata r:id="rId12" o:title=""/>
          </v:shape>
          <o:OLEObject Type="Embed" ProgID="ChemDraw.Document.6.0" ShapeID="_x0000_i1027" DrawAspect="Content" ObjectID="_1748069820" r:id="rId13"/>
        </w:object>
      </w:r>
    </w:p>
    <w:p w14:paraId="18E6574F" w14:textId="77777777" w:rsidR="006834BF" w:rsidRPr="006B18D7" w:rsidRDefault="006834BF" w:rsidP="006834BF">
      <w:pPr>
        <w:rPr>
          <w:rFonts w:ascii="Times New Roman" w:eastAsia="宋体" w:hAnsi="Times New Roman" w:hint="eastAsia"/>
          <w:sz w:val="24"/>
        </w:rPr>
      </w:pPr>
    </w:p>
    <w:p w14:paraId="57B0355C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DFBE516" w14:textId="7D330B71" w:rsidR="00A6002B" w:rsidRDefault="001F07DE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object w:dxaOrig="8886" w:dyaOrig="5021" w14:anchorId="38EFA5F1">
          <v:shape id="_x0000_i1030" type="#_x0000_t75" style="width:414.95pt;height:234.7pt" o:ole="">
            <v:imagedata r:id="rId14" o:title=""/>
          </v:shape>
          <o:OLEObject Type="Embed" ProgID="ChemDraw.Document.6.0" ShapeID="_x0000_i1030" DrawAspect="Content" ObjectID="_1748069821" r:id="rId15"/>
        </w:object>
      </w:r>
    </w:p>
    <w:p w14:paraId="3223C947" w14:textId="77777777" w:rsidR="00BF650E" w:rsidRDefault="00BF650E" w:rsidP="00BF650E">
      <w:pPr>
        <w:rPr>
          <w:rFonts w:ascii="Times New Roman" w:eastAsia="宋体" w:hAnsi="Times New Roman"/>
          <w:sz w:val="24"/>
        </w:rPr>
      </w:pPr>
    </w:p>
    <w:p w14:paraId="4B0696D6" w14:textId="4B2E0AB4" w:rsidR="001F07DE" w:rsidRPr="006B18D7" w:rsidRDefault="001F07DE" w:rsidP="00BF650E">
      <w:pPr>
        <w:rPr>
          <w:rFonts w:ascii="Times New Roman" w:eastAsia="宋体" w:hAnsi="Times New Roman" w:hint="eastAsia"/>
          <w:sz w:val="24"/>
        </w:rPr>
      </w:pPr>
      <w:r>
        <w:rPr>
          <w:rFonts w:ascii="MyriadPro-Regular" w:hAnsi="MyriadPro-Regular"/>
          <w:color w:val="1F4DA1"/>
          <w:sz w:val="16"/>
          <w:szCs w:val="16"/>
        </w:rPr>
        <w:t>https://doi.org/10.1021/acs.orglett.3c01436</w:t>
      </w:r>
    </w:p>
    <w:sectPr w:rsidR="001F07DE" w:rsidRPr="006B18D7" w:rsidSect="00AA3C6D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BD6F" w14:textId="77777777" w:rsidR="00903417" w:rsidRDefault="00903417" w:rsidP="008D7020">
      <w:r>
        <w:separator/>
      </w:r>
    </w:p>
  </w:endnote>
  <w:endnote w:type="continuationSeparator" w:id="0">
    <w:p w14:paraId="1EF0423C" w14:textId="77777777" w:rsidR="00903417" w:rsidRDefault="00903417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华文新魏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Page Numbers (Bottom of Page)"/>
        <w:docPartUnique/>
      </w:docPartObj>
    </w:sdtPr>
    <w:sdtContent>
      <w:p w14:paraId="4808C5B3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6C7C6E" w:rsidRPr="006C7C6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2E15" w14:textId="77777777" w:rsidR="00903417" w:rsidRDefault="00903417" w:rsidP="008D7020">
      <w:r>
        <w:separator/>
      </w:r>
    </w:p>
  </w:footnote>
  <w:footnote w:type="continuationSeparator" w:id="0">
    <w:p w14:paraId="7390BBBB" w14:textId="77777777" w:rsidR="00903417" w:rsidRDefault="00903417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18259049">
    <w:abstractNumId w:val="11"/>
  </w:num>
  <w:num w:numId="2" w16cid:durableId="1384520513">
    <w:abstractNumId w:val="2"/>
  </w:num>
  <w:num w:numId="3" w16cid:durableId="1571310249">
    <w:abstractNumId w:val="9"/>
  </w:num>
  <w:num w:numId="4" w16cid:durableId="23141119">
    <w:abstractNumId w:val="0"/>
  </w:num>
  <w:num w:numId="5" w16cid:durableId="853306445">
    <w:abstractNumId w:val="6"/>
  </w:num>
  <w:num w:numId="6" w16cid:durableId="1822499217">
    <w:abstractNumId w:val="3"/>
  </w:num>
  <w:num w:numId="7" w16cid:durableId="1061098490">
    <w:abstractNumId w:val="7"/>
  </w:num>
  <w:num w:numId="8" w16cid:durableId="81218897">
    <w:abstractNumId w:val="1"/>
  </w:num>
  <w:num w:numId="9" w16cid:durableId="766583194">
    <w:abstractNumId w:val="10"/>
  </w:num>
  <w:num w:numId="10" w16cid:durableId="885064166">
    <w:abstractNumId w:val="8"/>
  </w:num>
  <w:num w:numId="11" w16cid:durableId="706224888">
    <w:abstractNumId w:val="5"/>
  </w:num>
  <w:num w:numId="12" w16cid:durableId="1824811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E174C"/>
    <w:rsid w:val="001F07DE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1789B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27B3E"/>
    <w:rsid w:val="00834138"/>
    <w:rsid w:val="008355F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3417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1F74"/>
    <w:rsid w:val="0096300E"/>
    <w:rsid w:val="00965232"/>
    <w:rsid w:val="009709C4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121F0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0860"/>
    <w:rsid w:val="00BD1B29"/>
    <w:rsid w:val="00BD50D9"/>
    <w:rsid w:val="00BD6B07"/>
    <w:rsid w:val="00BE5FAD"/>
    <w:rsid w:val="00BF0A45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8528A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B1F38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145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A0B2-910F-436F-8899-DF39A574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lisha li</cp:lastModifiedBy>
  <cp:revision>2</cp:revision>
  <cp:lastPrinted>2017-04-22T03:53:00Z</cp:lastPrinted>
  <dcterms:created xsi:type="dcterms:W3CDTF">2023-06-12T02:10:00Z</dcterms:created>
  <dcterms:modified xsi:type="dcterms:W3CDTF">2023-06-12T02:10:00Z</dcterms:modified>
</cp:coreProperties>
</file>