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9C1037" w:rsidRDefault="009C1037" w:rsidP="009C1037">
      <w:pPr>
        <w:jc w:val="center"/>
        <w:rPr>
          <w:rFonts w:ascii="Adobe 黑体 Std R" w:eastAsia="Adobe 黑体 Std R" w:hAnsi="Adobe 黑体 Std R"/>
        </w:rPr>
      </w:pPr>
      <w:r w:rsidRPr="009C1037">
        <w:rPr>
          <w:rFonts w:ascii="Adobe 黑体 Std R" w:eastAsia="Adobe 黑体 Std R" w:hAnsi="Adobe 黑体 Std R"/>
        </w:rPr>
        <w:t xml:space="preserve">Zhou Group </w:t>
      </w:r>
      <w:r w:rsidR="00810764">
        <w:rPr>
          <w:rFonts w:ascii="Adobe 黑体 Std R" w:eastAsia="Adobe 黑体 Std R" w:hAnsi="Adobe 黑体 Std R"/>
        </w:rPr>
        <w:t xml:space="preserve">Machanism </w:t>
      </w:r>
      <w:r w:rsidRPr="009C1037">
        <w:rPr>
          <w:rFonts w:ascii="Adobe 黑体 Std R" w:eastAsia="Adobe 黑体 Std R" w:hAnsi="Adobe 黑体 Std R"/>
        </w:rPr>
        <w:t>P</w:t>
      </w:r>
      <w:r w:rsidRPr="009C1037">
        <w:rPr>
          <w:rFonts w:ascii="Adobe 黑体 Std R" w:eastAsia="Adobe 黑体 Std R" w:hAnsi="Adobe 黑体 Std R" w:hint="eastAsia"/>
        </w:rPr>
        <w:t>roblem</w:t>
      </w:r>
      <w:r w:rsidR="00A24425">
        <w:rPr>
          <w:rFonts w:ascii="Adobe 黑体 Std R" w:eastAsia="Adobe 黑体 Std R" w:hAnsi="Adobe 黑体 Std R"/>
        </w:rPr>
        <w:t>s</w:t>
      </w:r>
      <w:r w:rsidRPr="009C1037">
        <w:rPr>
          <w:rFonts w:ascii="Adobe 黑体 Std R" w:eastAsia="Adobe 黑体 Std R" w:hAnsi="Adobe 黑体 Std R" w:hint="eastAsia"/>
        </w:rPr>
        <w:t>-</w:t>
      </w:r>
      <w:r w:rsidRPr="009C1037">
        <w:rPr>
          <w:rFonts w:ascii="Adobe 黑体 Std R" w:eastAsia="Adobe 黑体 Std R" w:hAnsi="Adobe 黑体 Std R"/>
        </w:rPr>
        <w:t>2016</w:t>
      </w:r>
      <w:r w:rsidR="00810764">
        <w:rPr>
          <w:rFonts w:ascii="Adobe 黑体 Std R" w:eastAsia="Adobe 黑体 Std R" w:hAnsi="Adobe 黑体 Std R"/>
        </w:rPr>
        <w:t>10</w:t>
      </w:r>
      <w:r w:rsidR="006235DE">
        <w:rPr>
          <w:rFonts w:ascii="Adobe 黑体 Std R" w:eastAsia="Adobe 黑体 Std R" w:hAnsi="Adobe 黑体 Std R"/>
        </w:rPr>
        <w:t>16</w:t>
      </w:r>
    </w:p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9C1037" w:rsidRDefault="006235DE" w:rsidP="005F683B">
      <w:pPr>
        <w:jc w:val="left"/>
      </w:pPr>
      <w:r>
        <w:object w:dxaOrig="10862" w:dyaOrig="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45pt;height:91.45pt" o:ole="">
            <v:imagedata r:id="rId6" o:title=""/>
          </v:shape>
          <o:OLEObject Type="Embed" ProgID="ChemDraw.Document.6.0" ShapeID="_x0000_i1025" DrawAspect="Content" ObjectID="_1554102777" r:id="rId7"/>
        </w:object>
      </w:r>
    </w:p>
    <w:p w:rsidR="009C1037" w:rsidRDefault="007C7797" w:rsidP="0016589A">
      <w:pPr>
        <w:jc w:val="left"/>
      </w:pPr>
      <w:r>
        <w:rPr>
          <w:rFonts w:hint="eastAsia"/>
        </w:rPr>
        <w:t>（</w:t>
      </w:r>
      <w:r w:rsidR="00AD224C">
        <w:t>H</w:t>
      </w:r>
      <w:r w:rsidR="00AD224C">
        <w:rPr>
          <w:rFonts w:hint="eastAsia"/>
        </w:rPr>
        <w:t>int:</w:t>
      </w:r>
      <w:r>
        <w:rPr>
          <w:rFonts w:hint="eastAsia"/>
        </w:rPr>
        <w:t>本</w:t>
      </w:r>
      <w:r>
        <w:t>反应</w:t>
      </w:r>
      <w:r>
        <w:rPr>
          <w:rFonts w:hint="eastAsia"/>
        </w:rPr>
        <w:t>涉及</w:t>
      </w:r>
      <w:r>
        <w:rPr>
          <w:rFonts w:hint="eastAsia"/>
        </w:rPr>
        <w:t>Trans</w:t>
      </w:r>
      <w:r w:rsidR="00AD224C">
        <w:rPr>
          <w:rFonts w:hint="eastAsia"/>
        </w:rPr>
        <w:t>metalation, metallocyclization</w:t>
      </w:r>
      <w:r>
        <w:t>）</w:t>
      </w:r>
    </w:p>
    <w:p w:rsidR="00E56F07" w:rsidRDefault="00E56F07">
      <w:pPr>
        <w:rPr>
          <w:rFonts w:ascii="Adobe 黑体 Std R" w:eastAsia="Adobe 黑体 Std R" w:hAnsi="Adobe 黑体 Std R"/>
          <w:b/>
        </w:rPr>
      </w:pPr>
    </w:p>
    <w:p w:rsidR="00E56F07" w:rsidRDefault="00E56F07">
      <w:pPr>
        <w:rPr>
          <w:rFonts w:ascii="Adobe 黑体 Std R" w:eastAsia="Adobe 黑体 Std R" w:hAnsi="Adobe 黑体 Std R"/>
          <w:b/>
        </w:rPr>
      </w:pPr>
    </w:p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9C1037" w:rsidRDefault="006235DE" w:rsidP="005F683B">
      <w:pPr>
        <w:jc w:val="left"/>
      </w:pPr>
      <w:r>
        <w:object w:dxaOrig="6280" w:dyaOrig="2104">
          <v:shape id="_x0000_i1026" type="#_x0000_t75" style="width:235.45pt;height:78.5pt" o:ole="">
            <v:imagedata r:id="rId8" o:title=""/>
          </v:shape>
          <o:OLEObject Type="Embed" ProgID="ChemDraw.Document.6.0" ShapeID="_x0000_i1026" DrawAspect="Content" ObjectID="_1554102778" r:id="rId9"/>
        </w:object>
      </w:r>
    </w:p>
    <w:p w:rsidR="00C86C9F" w:rsidRDefault="00C86C9F" w:rsidP="0016589A">
      <w:pPr>
        <w:jc w:val="left"/>
      </w:pPr>
      <w:r>
        <w:rPr>
          <w:rFonts w:hint="eastAsia"/>
        </w:rPr>
        <w:t>（</w:t>
      </w:r>
      <w:r>
        <w:t>H</w:t>
      </w:r>
      <w:r>
        <w:rPr>
          <w:rFonts w:hint="eastAsia"/>
        </w:rPr>
        <w:t>int:</w:t>
      </w:r>
      <w:r>
        <w:rPr>
          <w:rFonts w:hint="eastAsia"/>
        </w:rPr>
        <w:t>环氧化合物</w:t>
      </w:r>
      <w:r>
        <w:t>在强碱作用下可以转化为卡宾）</w:t>
      </w:r>
    </w:p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911FCD" w:rsidRDefault="00911FCD"/>
    <w:p w:rsidR="00911FCD" w:rsidRDefault="00911FCD"/>
    <w:p w:rsidR="00911FCD" w:rsidRPr="00202222" w:rsidRDefault="00911FCD" w:rsidP="005F683B">
      <w:pPr>
        <w:jc w:val="center"/>
      </w:pPr>
    </w:p>
    <w:sectPr w:rsidR="00911FCD" w:rsidRPr="00202222" w:rsidSect="00A2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C9" w:rsidRDefault="00FD35C9" w:rsidP="00655B53">
      <w:r>
        <w:separator/>
      </w:r>
    </w:p>
  </w:endnote>
  <w:endnote w:type="continuationSeparator" w:id="1">
    <w:p w:rsidR="00FD35C9" w:rsidRDefault="00FD35C9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C9" w:rsidRDefault="00FD35C9" w:rsidP="00655B53">
      <w:r>
        <w:separator/>
      </w:r>
    </w:p>
  </w:footnote>
  <w:footnote w:type="continuationSeparator" w:id="1">
    <w:p w:rsidR="00FD35C9" w:rsidRDefault="00FD35C9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264E8"/>
    <w:rsid w:val="0016589A"/>
    <w:rsid w:val="001A3EB8"/>
    <w:rsid w:val="00202222"/>
    <w:rsid w:val="00251A21"/>
    <w:rsid w:val="00345E9A"/>
    <w:rsid w:val="003F7E66"/>
    <w:rsid w:val="005F683B"/>
    <w:rsid w:val="006235DE"/>
    <w:rsid w:val="00655B53"/>
    <w:rsid w:val="00794BBB"/>
    <w:rsid w:val="007C340B"/>
    <w:rsid w:val="007C7797"/>
    <w:rsid w:val="00810764"/>
    <w:rsid w:val="00911FCD"/>
    <w:rsid w:val="00913F19"/>
    <w:rsid w:val="009C1037"/>
    <w:rsid w:val="00A21C52"/>
    <w:rsid w:val="00A24425"/>
    <w:rsid w:val="00AD224C"/>
    <w:rsid w:val="00BC0376"/>
    <w:rsid w:val="00C56A4B"/>
    <w:rsid w:val="00C86C9F"/>
    <w:rsid w:val="00CB565F"/>
    <w:rsid w:val="00D1374A"/>
    <w:rsid w:val="00D16DB9"/>
    <w:rsid w:val="00DA0E35"/>
    <w:rsid w:val="00DE74E2"/>
    <w:rsid w:val="00E56F07"/>
    <w:rsid w:val="00F934FC"/>
    <w:rsid w:val="00FD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12</cp:revision>
  <dcterms:created xsi:type="dcterms:W3CDTF">2016-10-16T00:06:00Z</dcterms:created>
  <dcterms:modified xsi:type="dcterms:W3CDTF">2017-04-19T02:25:00Z</dcterms:modified>
</cp:coreProperties>
</file>