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Zewen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Zhu</w:t>
      </w:r>
    </w:p>
    <w:p>
      <w:pPr>
        <w:rPr>
          <w:rFonts w:hint="eastAsia"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both"/>
      </w:pPr>
      <w:r>
        <w:drawing>
          <wp:inline distT="0" distB="0" distL="114300" distR="114300">
            <wp:extent cx="5269865" cy="44069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  <w:r>
        <w:drawing>
          <wp:inline distT="0" distB="0" distL="114300" distR="114300">
            <wp:extent cx="3479165" cy="834390"/>
            <wp:effectExtent l="0" t="0" r="698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mMDQyNDk3ZGY0MzgxNTU2OWQyNmU1ZDM4YTE5ZGQ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2B05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29A4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10F"/>
    <w:rsid w:val="00116D76"/>
    <w:rsid w:val="001206CE"/>
    <w:rsid w:val="0012245D"/>
    <w:rsid w:val="00123099"/>
    <w:rsid w:val="00123BFA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2DF8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D79DA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6A08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65DB8"/>
    <w:rsid w:val="00981AB8"/>
    <w:rsid w:val="00984F0C"/>
    <w:rsid w:val="00990184"/>
    <w:rsid w:val="0099596F"/>
    <w:rsid w:val="00995F8E"/>
    <w:rsid w:val="0099719F"/>
    <w:rsid w:val="009A0894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CF5EB2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299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D7C4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EF7FB8"/>
    <w:rsid w:val="00F11C41"/>
    <w:rsid w:val="00F1319B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E483A"/>
    <w:rsid w:val="00FF2542"/>
    <w:rsid w:val="00FF6D9A"/>
    <w:rsid w:val="21CF5B53"/>
    <w:rsid w:val="27410146"/>
    <w:rsid w:val="4A3C63ED"/>
    <w:rsid w:val="766D3D59"/>
    <w:rsid w:val="7BA470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qFormat/>
    <w:uiPriority w:val="99"/>
    <w:rPr>
      <w:i/>
      <w:iCs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qFormat/>
    <w:uiPriority w:val="0"/>
  </w:style>
  <w:style w:type="character" w:customStyle="1" w:styleId="19">
    <w:name w:val="ordinal2"/>
    <w:basedOn w:val="8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qFormat/>
    <w:uiPriority w:val="0"/>
  </w:style>
  <w:style w:type="character" w:customStyle="1" w:styleId="23">
    <w:name w:val="citation_volume"/>
    <w:basedOn w:val="8"/>
    <w:qFormat/>
    <w:uiPriority w:val="0"/>
  </w:style>
  <w:style w:type="character" w:customStyle="1" w:styleId="24">
    <w:name w:val="fontstyle01"/>
    <w:basedOn w:val="8"/>
    <w:qFormat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EF71-5B1B-4C1A-809E-8BAF5302E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107</Characters>
  <Lines>1</Lines>
  <Paragraphs>1</Paragraphs>
  <TotalTime>24</TotalTime>
  <ScaleCrop>false</ScaleCrop>
  <LinksUpToDate>false</LinksUpToDate>
  <CharactersWithSpaces>124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2023-11-03T08:53:00Z</dcterms:created>
  <dc:creator>Microsoft 帐户</dc:creator>
  <cp:lastModifiedBy>不良少年</cp:lastModifiedBy>
  <cp:lastPrinted>2017-04-22T03:53:00Z</cp:lastPrinted>
  <dcterms:modified xsi:type="dcterms:W3CDTF">2023-12-26T10:36:26Z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4B48A8FF9E0B4B6B938FD63CF8C3CC2D_13</vt:lpwstr>
  </property>
</Properties>
</file>